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 xml:space="preserve">Practice Midterm </w:t>
      </w:r>
      <w:r>
        <w:rPr/>
        <w:t>1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 xml:space="preserve">February </w:t>
      </w:r>
      <w:r>
        <w:rPr/>
        <w:t>6</w:t>
      </w:r>
      <w:r>
        <w:rPr/>
        <w:t>, 2024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Find a formula for the general term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 xml:space="preserve"> in the following sequences.</w:t>
        <w:br/>
        <w:t xml:space="preserve">Indicate whether you’re starting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 or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>; either choice is ok.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2, 5, 8, 11, 14, …</w:t>
        <w:br/>
        <w:b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16</m:t>
            </m:r>
          </m:den>
        </m:f>
      </m:oMath>
      <w:r>
        <w:rPr/>
        <w:t xml:space="preserve">,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32</m:t>
            </m:r>
          </m:den>
        </m:f>
      </m:oMath>
      <w:r>
        <w:rPr/>
        <w:t>, …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/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t xml:space="preserve">2</m:t>
        </m:r>
      </m:oMath>
      <w:r>
        <w:rPr/>
        <w:t xml:space="preserve">, and for </w:t>
      </w:r>
      <w:r>
        <w:rPr/>
      </w:r>
      <m:oMath xmlns:m="http://schemas.openxmlformats.org/officeDocument/2006/math">
        <m:r>
          <m:t xml:space="preserve">n</m:t>
        </m:r>
        <m:r>
          <m:t xml:space="preserve">≥</m:t>
        </m:r>
        <m:r>
          <m:t xml:space="preserve">2</m:t>
        </m:r>
      </m:oMath>
      <w:r>
        <w:rPr/>
        <w:t xml:space="preserve"> we have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r>
          <m:t xml:space="preserve">3</m:t>
        </m:r>
        <m:sSub>
          <m:e>
            <m:r>
              <m:t xml:space="preserve">a</m:t>
            </m:r>
          </m:e>
          <m:sub>
            <m:r>
              <m:t xml:space="preserve">n</m:t>
            </m:r>
            <m:r>
              <m:t xml:space="preserve">−</m:t>
            </m:r>
            <m:r>
              <m:t xml:space="preserve">1</m:t>
            </m:r>
          </m:sub>
        </m:sSub>
      </m:oMath>
      <w:r>
        <w:rPr/>
        <w:t xml:space="preserve">. 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Write out the first five terms of the sequence.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an explicit formula for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Evaluate the following limits: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2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3</m:t>
                </m:r>
              </m:num>
              <m:den>
                <m:r>
                  <m:t xml:space="preserve">3</m:t>
                </m:r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  <m:r>
                  <m:t xml:space="preserve">+</m:t>
                </m:r>
                <m:r>
                  <m:t xml:space="preserve">4</m:t>
                </m:r>
                <m:r>
                  <m:t xml:space="preserve">n</m:t>
                </m:r>
                <m:r>
                  <m:t xml:space="preserve">+</m:t>
                </m:r>
                <m:r>
                  <m:t xml:space="preserve">5</m:t>
                </m:r>
              </m:den>
            </m:f>
          </m:e>
        </m:func>
      </m:oMath>
      <w:r>
        <w:rP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r>
                  <m:t xml:space="preserve">n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ln</m:t>
                        </m:r>
                        <m:r>
                          <m:t xml:space="preserve">n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func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Consider the series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2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8</m:t>
            </m:r>
          </m:den>
        </m:f>
        <m:r>
          <m:t xml:space="preserve">−</m:t>
        </m:r>
        <m:f>
          <m:num>
            <m:r>
              <m:t xml:space="preserve">1</m:t>
            </m:r>
          </m:num>
          <m:den>
            <m:r>
              <m:t xml:space="preserve">16</m:t>
            </m:r>
          </m:den>
        </m:f>
        <m:r>
          <m:t xml:space="preserve">+</m:t>
        </m:r>
        <m:f>
          <m:num>
            <m:r>
              <m:t xml:space="preserve">1</m:t>
            </m:r>
          </m:num>
          <m:den>
            <m:r>
              <m:t xml:space="preserve">32</m:t>
            </m:r>
          </m:den>
        </m:f>
        <m:r>
          <m:t xml:space="preserve">−</m:t>
        </m:r>
        <m:r>
          <m:t xml:space="preserve">⋯</m:t>
        </m:r>
      </m:oMath>
      <w:r>
        <w:rPr/>
        <w:t>.</w:t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Write it in sigma notation, that is, as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>.</w:t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Does the series converge or diverge? If it converges, find the sum.</w:t>
        <w:br/>
        <w:t>Hint: It is a geometric series, although it doesn’t start from 1.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Consider the telescoping series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</m:e>
                </m:rad>
                <m:r>
                  <m:t xml:space="preserve">−</m:t>
                </m:r>
                <m:rad>
                  <m:radPr>
                    <m:degHide m:val="1"/>
                  </m:radPr>
                  <m:deg/>
                  <m:e>
                    <m:r>
                      <m:t xml:space="preserve">n</m:t>
                    </m:r>
                    <m:r>
                      <m:t xml:space="preserve">−</m:t>
                    </m:r>
                    <m:r>
                      <m:t xml:space="preserve">1</m:t>
                    </m:r>
                  </m:e>
                </m:rad>
              </m:e>
            </m:d>
          </m:e>
        </m:nary>
      </m:oMath>
      <w:r>
        <w:rPr/>
        <w:t>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3.</m:t>
            </m:r>
          </m:sub>
        </m:sSub>
      </m:oMath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Give a formula for the n</w:t>
      </w:r>
      <w:r>
        <w:rPr>
          <w:vertAlign w:val="superscript"/>
        </w:rPr>
        <w:t>th</w:t>
      </w:r>
      <w:r>
        <w:rPr>
          <w:position w:val="0"/>
          <w:sz w:val="24"/>
          <w:sz w:val="24"/>
          <w:vertAlign w:val="baseline"/>
        </w:rPr>
        <w:t xml:space="preserve"> partial sum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n</m:t>
            </m:r>
          </m:sub>
        </m:sSub>
      </m:oMath>
      <w:r>
        <w:rPr>
          <w:position w:val="0"/>
          <w:sz w:val="24"/>
          <w:sz w:val="24"/>
          <w:vertAlign w:val="baseline"/>
        </w:rPr>
        <w:t>.</w:t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Does the series converge or diverge? If it converges, find the sum.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Use the integral test to decide whether the following series converge or diverge.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sSup>
                  <m:e>
                    <m:d>
                      <m:dPr>
                        <m:begChr m:val="("/>
                        <m:endChr m:val=")"/>
                      </m:dPr>
                      <m:e>
                        <m:r>
                          <m:t xml:space="preserve">2</m:t>
                        </m:r>
                        <m:r>
                          <m:t xml:space="preserve">n</m:t>
                        </m:r>
                        <m:r>
                          <m:t xml:space="preserve">+</m:t>
                        </m:r>
                        <m:r>
                          <m:t xml:space="preserve">5</m:t>
                        </m:r>
                      </m:e>
                    </m:d>
                  </m:e>
                  <m:sup>
                    <m:r>
                      <m:t xml:space="preserve">2</m:t>
                    </m:r>
                  </m:sup>
                </m:sSup>
              </m:den>
            </m:f>
          </m:e>
        </m:nary>
      </m:oMath>
      <w:r>
        <w:rP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Para xmlns:m="http://schemas.openxmlformats.org/officeDocument/2006/math">
        <m:oMathParaPr>
          <m:jc m:val="left"/>
        </m:oMathParaPr>
        <m:oMath>
          <m:nary>
            <m:naryPr>
              <m:chr m:val="∑"/>
            </m:naryPr>
            <m:sub>
              <m:r>
                <m:t xml:space="preserve">n</m:t>
              </m:r>
              <m:r>
                <m:t xml:space="preserve">=</m:t>
              </m:r>
              <m:r>
                <m:t xml:space="preserve">1</m:t>
              </m:r>
            </m:sub>
            <m:sup>
              <m:r>
                <m:t xml:space="preserve">∞</m:t>
              </m:r>
            </m:sup>
            <m:e>
              <m:f>
                <m:num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m:t xml:space="preserve">ln</m:t>
                          </m:r>
                          <m:r>
                            <m:t xml:space="preserve">n</m:t>
                          </m:r>
                        </m:e>
                      </m:d>
                    </m:e>
                    <m:sup>
                      <m:r>
                        <m:t xml:space="preserve">2</m:t>
                      </m:r>
                    </m:sup>
                  </m:sSup>
                </m:num>
                <m:den>
                  <m:r>
                    <m:t xml:space="preserve">n</m:t>
                  </m:r>
                </m:den>
              </m:f>
            </m:e>
          </m:nary>
        </m:oMath>
      </m:oMathPara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LibreOffice/7.6.4.1$Linux_X86_64 LibreOffice_project/60$Build-1</Application>
  <AppVersion>15.0000</AppVersion>
  <Pages>6</Pages>
  <Words>197</Words>
  <Characters>813</Characters>
  <CharactersWithSpaces>1108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dcterms:modified xsi:type="dcterms:W3CDTF">2024-02-07T11:17:03Z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