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5EB0" w14:textId="22064CC7" w:rsidR="002B5FD9" w:rsidRDefault="002B5FD9" w:rsidP="007D2A1E">
      <w:pPr>
        <w:pStyle w:val="Title"/>
        <w:pBdr>
          <w:top w:val="single" w:sz="18" w:space="1" w:color="auto"/>
          <w:left w:val="single" w:sz="18" w:space="4" w:color="auto"/>
          <w:bottom w:val="single" w:sz="18" w:space="1" w:color="auto"/>
          <w:right w:val="single" w:sz="18" w:space="4" w:color="auto"/>
        </w:pBdr>
        <w:shd w:val="pct20" w:color="auto" w:fill="auto"/>
        <w:tabs>
          <w:tab w:val="left" w:pos="360"/>
        </w:tabs>
        <w:ind w:right="180"/>
        <w:rPr>
          <w:b w:val="0"/>
          <w:i w:val="0"/>
          <w:sz w:val="20"/>
        </w:rPr>
      </w:pPr>
      <w:r>
        <w:rPr>
          <w:b w:val="0"/>
          <w:i w:val="0"/>
          <w:sz w:val="20"/>
        </w:rPr>
        <w:t>Interactive Lecture Demonstrations</w:t>
      </w:r>
    </w:p>
    <w:p w14:paraId="17F17B6E" w14:textId="77777777" w:rsidR="002B5FD9" w:rsidRDefault="002B5FD9" w:rsidP="007D2A1E">
      <w:pPr>
        <w:pBdr>
          <w:top w:val="single" w:sz="18" w:space="1" w:color="auto"/>
          <w:left w:val="single" w:sz="18" w:space="4" w:color="auto"/>
          <w:bottom w:val="single" w:sz="18" w:space="1" w:color="auto"/>
          <w:right w:val="single" w:sz="18" w:space="4" w:color="auto"/>
        </w:pBdr>
        <w:shd w:val="pct20" w:color="auto" w:fill="auto"/>
        <w:tabs>
          <w:tab w:val="left" w:pos="360"/>
        </w:tabs>
        <w:ind w:right="180"/>
        <w:jc w:val="center"/>
        <w:rPr>
          <w:b/>
          <w:smallCaps/>
        </w:rPr>
      </w:pPr>
      <w:r>
        <w:rPr>
          <w:smallCaps/>
        </w:rPr>
        <w:t xml:space="preserve"> Prediction Sheet</w:t>
      </w:r>
      <w:r>
        <w:rPr>
          <w:b/>
          <w:smallCaps/>
        </w:rPr>
        <w:t>—Polarized Light</w:t>
      </w:r>
    </w:p>
    <w:p w14:paraId="37E94556" w14:textId="3C2CCB2E" w:rsidR="00913164" w:rsidRDefault="002B5FD9" w:rsidP="007D2A1E">
      <w:pPr>
        <w:pBdr>
          <w:top w:val="single" w:sz="18" w:space="1" w:color="auto"/>
          <w:left w:val="single" w:sz="18" w:space="4" w:color="auto"/>
          <w:bottom w:val="single" w:sz="18" w:space="1" w:color="auto"/>
          <w:right w:val="single" w:sz="18" w:space="4" w:color="auto"/>
        </w:pBdr>
        <w:shd w:val="pct20" w:color="auto" w:fill="auto"/>
        <w:tabs>
          <w:tab w:val="left" w:pos="360"/>
        </w:tabs>
        <w:ind w:right="180"/>
        <w:rPr>
          <w:u w:val="single"/>
        </w:rPr>
      </w:pPr>
      <w:r>
        <w:rPr>
          <w:b/>
        </w:rPr>
        <w:t>Directions:</w:t>
      </w:r>
      <w:r>
        <w:t xml:space="preserve"> </w:t>
      </w:r>
      <w:r>
        <w:rPr>
          <w:u w:val="single"/>
        </w:rPr>
        <w:t>Write your name at the top to record your presence and participation in these demonstrations.</w:t>
      </w:r>
      <w:r>
        <w:t xml:space="preserve">  For each demonstration, write your predictions on this sheet before making any observations. You may be asked to send this sheet to your instructor.</w:t>
      </w:r>
    </w:p>
    <w:tbl>
      <w:tblPr>
        <w:tblStyle w:val="TableGrid"/>
        <w:tblW w:w="10971" w:type="dxa"/>
        <w:tblInd w:w="0" w:type="dxa"/>
        <w:tblLook w:val="04A0" w:firstRow="1" w:lastRow="0" w:firstColumn="1" w:lastColumn="0" w:noHBand="0" w:noVBand="1"/>
      </w:tblPr>
      <w:tblGrid>
        <w:gridCol w:w="5222"/>
        <w:gridCol w:w="5749"/>
      </w:tblGrid>
      <w:tr w:rsidR="006F15AF" w14:paraId="302000B1" w14:textId="77777777" w:rsidTr="001E7FFC">
        <w:tc>
          <w:tcPr>
            <w:tcW w:w="5222" w:type="dxa"/>
            <w:tcBorders>
              <w:top w:val="single" w:sz="4" w:space="0" w:color="auto"/>
              <w:left w:val="single" w:sz="4" w:space="0" w:color="auto"/>
              <w:bottom w:val="single" w:sz="4" w:space="0" w:color="auto"/>
              <w:right w:val="single" w:sz="4" w:space="0" w:color="auto"/>
            </w:tcBorders>
          </w:tcPr>
          <w:p w14:paraId="0B15B31C" w14:textId="77777777" w:rsidR="00913164" w:rsidRDefault="00C34853">
            <w:r>
              <w:rPr>
                <w:b/>
                <w:u w:val="single"/>
              </w:rPr>
              <w:t>Demonstration 1</w:t>
            </w:r>
            <w:r>
              <w:t xml:space="preserve">: Consider a vertical object approaching a picket fence that is tilted by some angle </w:t>
            </w:r>
            <w:r>
              <w:rPr>
                <w:i/>
              </w:rPr>
              <w:sym w:font="Symbol" w:char="F071"/>
            </w:r>
            <w:r>
              <w:t xml:space="preserve"> with respect to that object.  Will this object pass through the fence to the other side?</w:t>
            </w:r>
          </w:p>
          <w:p w14:paraId="5A84FBDB" w14:textId="77777777" w:rsidR="00913164" w:rsidRDefault="00C34853">
            <w:pPr>
              <w:pStyle w:val="BlockText"/>
              <w:spacing w:before="120"/>
              <w:ind w:left="0" w:right="0"/>
              <w:rPr>
                <w:sz w:val="20"/>
              </w:rPr>
            </w:pPr>
            <w:r>
              <w:rPr>
                <w:sz w:val="20"/>
              </w:rPr>
              <w:t xml:space="preserve">Suppose instead that the vertical object acts like a vector and is exactly equivalent to the sum of its components in any coordinate system.  In terms of </w:t>
            </w:r>
            <w:r>
              <w:rPr>
                <w:i/>
                <w:sz w:val="20"/>
              </w:rPr>
              <w:t>A</w:t>
            </w:r>
            <w:r>
              <w:rPr>
                <w:sz w:val="20"/>
              </w:rPr>
              <w:t xml:space="preserve"> (the length of the vector) and </w:t>
            </w:r>
            <w:r>
              <w:rPr>
                <w:i/>
                <w:sz w:val="20"/>
              </w:rPr>
              <w:sym w:font="Symbol" w:char="F071"/>
            </w:r>
            <w:r>
              <w:rPr>
                <w:sz w:val="20"/>
              </w:rPr>
              <w:t>, how much of the vector will make it through the picket fence?</w:t>
            </w:r>
          </w:p>
          <w:p w14:paraId="3ABEF3B9" w14:textId="77777777" w:rsidR="00913164" w:rsidRDefault="00913164">
            <w:pPr>
              <w:pStyle w:val="BlockText"/>
              <w:ind w:left="0" w:right="0"/>
              <w:rPr>
                <w:sz w:val="20"/>
              </w:rPr>
            </w:pPr>
          </w:p>
          <w:p w14:paraId="4A98E104" w14:textId="609C41F2" w:rsidR="00913164" w:rsidRDefault="00C34853">
            <w:pPr>
              <w:pStyle w:val="BlockText"/>
              <w:ind w:left="0" w:right="0"/>
              <w:rPr>
                <w:sz w:val="20"/>
              </w:rPr>
            </w:pPr>
            <w:r>
              <w:rPr>
                <w:sz w:val="20"/>
              </w:rPr>
              <w:t xml:space="preserve">Only after you have made your predictions, click </w:t>
            </w:r>
            <w:hyperlink r:id="rId6" w:history="1">
              <w:r>
                <w:rPr>
                  <w:rStyle w:val="Hyperlink"/>
                  <w:sz w:val="20"/>
                </w:rPr>
                <w:t>here</w:t>
              </w:r>
            </w:hyperlink>
            <w:r>
              <w:rPr>
                <w:sz w:val="20"/>
              </w:rPr>
              <w:t xml:space="preserve"> to see the results. Compare the results to your predictions and explain any differences.</w:t>
            </w:r>
          </w:p>
          <w:p w14:paraId="65FD2400" w14:textId="77777777" w:rsidR="00913164" w:rsidRDefault="00913164">
            <w:pPr>
              <w:tabs>
                <w:tab w:val="left" w:pos="720"/>
              </w:tabs>
              <w:rPr>
                <w:sz w:val="12"/>
                <w:u w:val="single"/>
              </w:rPr>
            </w:pPr>
          </w:p>
        </w:tc>
        <w:tc>
          <w:tcPr>
            <w:tcW w:w="5749" w:type="dxa"/>
            <w:tcBorders>
              <w:top w:val="single" w:sz="4" w:space="0" w:color="auto"/>
              <w:left w:val="single" w:sz="4" w:space="0" w:color="auto"/>
              <w:bottom w:val="single" w:sz="4" w:space="0" w:color="auto"/>
              <w:right w:val="single" w:sz="4" w:space="0" w:color="auto"/>
            </w:tcBorders>
            <w:hideMark/>
          </w:tcPr>
          <w:p w14:paraId="3B5B1421" w14:textId="77777777" w:rsidR="00913164" w:rsidRDefault="00C34853">
            <w:pPr>
              <w:tabs>
                <w:tab w:val="left" w:pos="720"/>
              </w:tabs>
              <w:rPr>
                <w:sz w:val="12"/>
                <w:u w:val="single"/>
              </w:rPr>
            </w:pPr>
            <w:r>
              <w:rPr>
                <w:noProof/>
                <w:sz w:val="12"/>
              </w:rPr>
              <w:drawing>
                <wp:inline distT="0" distB="0" distL="0" distR="0" wp14:anchorId="507569D8" wp14:editId="436A6FBE">
                  <wp:extent cx="2252345" cy="1566545"/>
                  <wp:effectExtent l="0" t="0" r="0" b="0"/>
                  <wp:docPr id="1" name="Picture 50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A picture containing object, cloc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2345" cy="1566545"/>
                          </a:xfrm>
                          <a:prstGeom prst="rect">
                            <a:avLst/>
                          </a:prstGeom>
                          <a:noFill/>
                          <a:ln>
                            <a:noFill/>
                          </a:ln>
                        </pic:spPr>
                      </pic:pic>
                    </a:graphicData>
                  </a:graphic>
                </wp:inline>
              </w:drawing>
            </w:r>
          </w:p>
        </w:tc>
      </w:tr>
      <w:tr w:rsidR="00913164" w14:paraId="7DBE83A4" w14:textId="77777777" w:rsidTr="001E7FFC">
        <w:tc>
          <w:tcPr>
            <w:tcW w:w="5222" w:type="dxa"/>
            <w:tcBorders>
              <w:top w:val="single" w:sz="4" w:space="0" w:color="auto"/>
              <w:left w:val="single" w:sz="4" w:space="0" w:color="auto"/>
              <w:bottom w:val="single" w:sz="4" w:space="0" w:color="auto"/>
              <w:right w:val="single" w:sz="4" w:space="0" w:color="auto"/>
            </w:tcBorders>
            <w:hideMark/>
          </w:tcPr>
          <w:p w14:paraId="56C763CF" w14:textId="77777777" w:rsidR="00913164" w:rsidRDefault="00C34853">
            <w:pPr>
              <w:tabs>
                <w:tab w:val="left" w:pos="720"/>
              </w:tabs>
            </w:pPr>
            <w:r>
              <w:rPr>
                <w:b/>
                <w:u w:val="single"/>
              </w:rPr>
              <w:t>Demonstration 2:</w:t>
            </w:r>
            <w:r>
              <w:t xml:space="preserve"> Consider un-polarized light, which consists of electromagnetic waves with an electric field vector, </w:t>
            </w:r>
            <w:r>
              <w:rPr>
                <w:noProof/>
              </w:rPr>
              <w:drawing>
                <wp:inline distT="0" distB="0" distL="0" distR="0" wp14:anchorId="654D918E" wp14:editId="6BD5E401">
                  <wp:extent cx="203200" cy="228600"/>
                  <wp:effectExtent l="0" t="0" r="0" b="0"/>
                  <wp:docPr id="2" name="Picture 44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228600"/>
                          </a:xfrm>
                          <a:prstGeom prst="rect">
                            <a:avLst/>
                          </a:prstGeom>
                          <a:noFill/>
                          <a:ln>
                            <a:noFill/>
                          </a:ln>
                        </pic:spPr>
                      </pic:pic>
                    </a:graphicData>
                  </a:graphic>
                </wp:inline>
              </w:drawing>
            </w:r>
            <w:r>
              <w:t>, that oscillates in every transverse direction. A piece of Polaroid (polarizer) works just like the picket fence in Demonstration 1. If un-polarized light is incident on the polarizer (as shown), predict the direction of the electric field vector of the transmitted light.</w:t>
            </w:r>
          </w:p>
          <w:p w14:paraId="3A4CF06A" w14:textId="77777777" w:rsidR="00913164" w:rsidRDefault="00C34853">
            <w:pPr>
              <w:tabs>
                <w:tab w:val="left" w:pos="720"/>
              </w:tabs>
              <w:spacing w:before="120"/>
              <w:rPr>
                <w:i/>
                <w:iCs/>
              </w:rPr>
            </w:pPr>
            <w:r>
              <w:t xml:space="preserve">If the incident intensity is </w:t>
            </w:r>
            <w:r>
              <w:rPr>
                <w:i/>
              </w:rPr>
              <w:t>I</w:t>
            </w:r>
            <w:r>
              <w:rPr>
                <w:vertAlign w:val="subscript"/>
              </w:rPr>
              <w:t>o</w:t>
            </w:r>
            <w:r>
              <w:t xml:space="preserve">, estimate the transmitted intensity </w:t>
            </w:r>
            <w:r>
              <w:rPr>
                <w:i/>
                <w:iCs/>
              </w:rPr>
              <w:t>I.</w:t>
            </w:r>
          </w:p>
          <w:p w14:paraId="34AFE1C8" w14:textId="7717D897" w:rsidR="00913164" w:rsidRDefault="00C34853">
            <w:pPr>
              <w:tabs>
                <w:tab w:val="left" w:pos="720"/>
              </w:tabs>
              <w:spacing w:before="120"/>
              <w:rPr>
                <w:iCs/>
              </w:rPr>
            </w:pPr>
            <w:r>
              <w:rPr>
                <w:iCs/>
              </w:rPr>
              <w:t xml:space="preserve">Predict what will happen to the transmitted intensity </w:t>
            </w:r>
            <w:r w:rsidR="00906ACC">
              <w:rPr>
                <w:iCs/>
              </w:rPr>
              <w:t>as</w:t>
            </w:r>
            <w:r>
              <w:rPr>
                <w:iCs/>
              </w:rPr>
              <w:t xml:space="preserve"> the polarizer is rotated through 90°.</w:t>
            </w:r>
          </w:p>
          <w:p w14:paraId="68DD1FF3" w14:textId="77777777" w:rsidR="00906ACC" w:rsidRDefault="00906ACC">
            <w:pPr>
              <w:tabs>
                <w:tab w:val="left" w:pos="720"/>
              </w:tabs>
              <w:spacing w:before="120"/>
              <w:rPr>
                <w:iCs/>
              </w:rPr>
            </w:pPr>
          </w:p>
          <w:p w14:paraId="5A75963D" w14:textId="4B8B6963" w:rsidR="00913164" w:rsidRDefault="00C34853" w:rsidP="00906ACC">
            <w:pPr>
              <w:tabs>
                <w:tab w:val="left" w:pos="720"/>
              </w:tabs>
              <w:rPr>
                <w:iCs/>
              </w:rPr>
            </w:pPr>
            <w:r>
              <w:rPr>
                <w:iCs/>
              </w:rPr>
              <w:t xml:space="preserve">Only after you have made your predictions, click </w:t>
            </w:r>
            <w:hyperlink r:id="rId9" w:history="1">
              <w:r>
                <w:rPr>
                  <w:rStyle w:val="Hyperlink"/>
                  <w:iCs/>
                </w:rPr>
                <w:t>here</w:t>
              </w:r>
            </w:hyperlink>
            <w:r>
              <w:rPr>
                <w:iCs/>
              </w:rPr>
              <w:t xml:space="preserve"> to see the direction of the transmitted electric field. Then click </w:t>
            </w:r>
            <w:hyperlink r:id="rId10" w:history="1">
              <w:r>
                <w:rPr>
                  <w:rStyle w:val="Hyperlink"/>
                  <w:iCs/>
                </w:rPr>
                <w:t>here</w:t>
              </w:r>
            </w:hyperlink>
            <w:r>
              <w:rPr>
                <w:iCs/>
              </w:rPr>
              <w:t xml:space="preserve"> to download and view a video of the experiment. Compare your observations to your predictions</w:t>
            </w:r>
            <w:r w:rsidR="00E30AF6">
              <w:rPr>
                <w:iCs/>
              </w:rPr>
              <w:t xml:space="preserve"> </w:t>
            </w:r>
            <w:r>
              <w:rPr>
                <w:iCs/>
              </w:rPr>
              <w:t>and explain any differences.</w:t>
            </w:r>
          </w:p>
        </w:tc>
        <w:tc>
          <w:tcPr>
            <w:tcW w:w="5749" w:type="dxa"/>
            <w:tcBorders>
              <w:top w:val="single" w:sz="4" w:space="0" w:color="auto"/>
              <w:left w:val="single" w:sz="4" w:space="0" w:color="auto"/>
              <w:bottom w:val="single" w:sz="4" w:space="0" w:color="auto"/>
              <w:right w:val="single" w:sz="4" w:space="0" w:color="auto"/>
            </w:tcBorders>
          </w:tcPr>
          <w:p w14:paraId="6C11812B" w14:textId="2659B363" w:rsidR="00913164" w:rsidRDefault="00636FAC">
            <w:pPr>
              <w:tabs>
                <w:tab w:val="left" w:pos="720"/>
              </w:tabs>
              <w:rPr>
                <w:sz w:val="12"/>
                <w:u w:val="single"/>
              </w:rPr>
            </w:pPr>
            <w:r>
              <w:rPr>
                <w:noProof/>
              </w:rPr>
              <mc:AlternateContent>
                <mc:Choice Requires="wps">
                  <w:drawing>
                    <wp:anchor distT="0" distB="0" distL="114300" distR="114300" simplePos="0" relativeHeight="251674112" behindDoc="0" locked="0" layoutInCell="1" allowOverlap="1" wp14:anchorId="5A43A3EC" wp14:editId="2F1A5D0D">
                      <wp:simplePos x="0" y="0"/>
                      <wp:positionH relativeFrom="column">
                        <wp:posOffset>1870075</wp:posOffset>
                      </wp:positionH>
                      <wp:positionV relativeFrom="paragraph">
                        <wp:posOffset>628650</wp:posOffset>
                      </wp:positionV>
                      <wp:extent cx="1079500" cy="850900"/>
                      <wp:effectExtent l="0" t="0" r="0" b="0"/>
                      <wp:wrapNone/>
                      <wp:docPr id="1973505148" name="Rectangle 1"/>
                      <wp:cNvGraphicFramePr/>
                      <a:graphic xmlns:a="http://schemas.openxmlformats.org/drawingml/2006/main">
                        <a:graphicData uri="http://schemas.microsoft.com/office/word/2010/wordprocessingShape">
                          <wps:wsp>
                            <wps:cNvSpPr/>
                            <wps:spPr>
                              <a:xfrm>
                                <a:off x="0" y="0"/>
                                <a:ext cx="1079500" cy="8509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A102B" id="Rectangle 1" o:spid="_x0000_s1026" style="position:absolute;margin-left:147.25pt;margin-top:49.5pt;width:85pt;height:67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ZH4dwIAAF4FAAAOAAAAZHJzL2Uyb0RvYy54bWysVN9P3DAMfp+0/yHK+2h7ggEneugEYpqE&#13;&#10;AAETz7k0uVZK48zJXe/2189JfxwwtIdpL6kT25/tr7YvLnetYVuFvgFb8uIo50xZCVVj1yX/8Xzz&#13;&#10;5YwzH4SthAGrSr5Xnl8uPn+66NxczaAGUylkBGL9vHMlr0Nw8yzzslat8EfglCWlBmxFoCuuswpF&#13;&#10;R+ityWZ5/jXrACuHIJX39HrdK/ki4WutZLjX2qvATMkpt5BOTOcqntniQszXKFzdyCEN8Q9ZtKKx&#13;&#10;FHSCuhZBsA02f0C1jUTwoMORhDYDrRupUg1UTZG/q+apFk6lWogc7yaa/P+DlXfbJ/eAREPn/NyT&#13;&#10;GKvYaWzjl/Jju0TWfiJL7QKT9Fjkp+cnOXEqSXd2kp+TTDDZwduhD98UtCwKJUf6GYkjsb31oTcd&#13;&#10;TWIwD6apbhpj0iU2gLoyyLaCft1qXQzgb6yMjbYWolcPGF+yQylJCnujop2xj0qzpqLkZymR1GWH&#13;&#10;IEJKZUPRq2pRqT52QVWOpU0eqdAEGJE1xZ+wB4C3BYzYfZaDfXRVqUkn5/xvifXOk0eKDDZMzm1j&#13;&#10;AT8CMFTVELm3H0nqqYksraDaPyBD6EfEO3nT0G+7FT48CKSZoD9Ncx7u6dAGupLDIHFWA/766D3a&#13;&#10;U6uSlrOOZqzk/udGoOLMfLfUxOfF8XEcynQ5Pjmd0QVfa1avNXbTXgH1QkEbxckkRvtgRlEjtC+0&#13;&#10;DpYxKqmElRS75DLgeLkK/ezTQpFquUxmNIhOhFv75GQEj6zGtnzevQh0Q+8G6vo7GOdRzN+1cG8b&#13;&#10;PS0sNwF0k/r7wOvANw1xapxh4cQt8fqerA5rcfEbAAD//wMAUEsDBBQABgAIAAAAIQCMXL3D4wAA&#13;&#10;AA8BAAAPAAAAZHJzL2Rvd25yZXYueG1sTE/LTsMwELwj8Q/WInFB1KEuFUnjVDyExKUHSoU4uvES&#13;&#10;W43tKHaTlK9ne4LLSrszO49yPbmWDdhHG7yEu1kGDH0dtPWNhN3H6+0DsJiU16oNHiWcMMK6urwo&#13;&#10;VaHD6N9x2KaGkYiPhZJgUuoKzmNt0Kk4Cx16wr5D71SitW+47tVI4q7l8yxbcqesJwejOnw2WB+2&#13;&#10;RydhcxLibbgRh3FnRWN/+NfTpwlSXl9NLysajytgCaf09wHnDpQfKgq2D0evI2slzPPFPVEl5DkV&#13;&#10;I8JieT7sCREiA16V/H+P6hcAAP//AwBQSwECLQAUAAYACAAAACEAtoM4kv4AAADhAQAAEwAAAAAA&#13;&#10;AAAAAAAAAAAAAAAAW0NvbnRlbnRfVHlwZXNdLnhtbFBLAQItABQABgAIAAAAIQA4/SH/1gAAAJQB&#13;&#10;AAALAAAAAAAAAAAAAAAAAC8BAABfcmVscy8ucmVsc1BLAQItABQABgAIAAAAIQDuYZH4dwIAAF4F&#13;&#10;AAAOAAAAAAAAAAAAAAAAAC4CAABkcnMvZTJvRG9jLnhtbFBLAQItABQABgAIAAAAIQCMXL3D4wAA&#13;&#10;AA8BAAAPAAAAAAAAAAAAAAAAANEEAABkcnMvZG93bnJldi54bWxQSwUGAAAAAAQABADzAAAA4QUA&#13;&#10;AAAA&#13;&#10;" fillcolor="white [3212]" stroked="f" strokeweight="1pt"/>
                  </w:pict>
                </mc:Fallback>
              </mc:AlternateContent>
            </w:r>
            <w:r w:rsidR="00C34853">
              <w:rPr>
                <w:noProof/>
              </w:rPr>
              <mc:AlternateContent>
                <mc:Choice Requires="wps">
                  <w:drawing>
                    <wp:anchor distT="0" distB="0" distL="114300" distR="114300" simplePos="0" relativeHeight="251661824" behindDoc="0" locked="0" layoutInCell="1" allowOverlap="1" wp14:anchorId="0798D807" wp14:editId="0DA43A1F">
                      <wp:simplePos x="0" y="0"/>
                      <wp:positionH relativeFrom="column">
                        <wp:posOffset>1809115</wp:posOffset>
                      </wp:positionH>
                      <wp:positionV relativeFrom="paragraph">
                        <wp:posOffset>504190</wp:posOffset>
                      </wp:positionV>
                      <wp:extent cx="347345" cy="590550"/>
                      <wp:effectExtent l="0" t="0" r="0" b="6350"/>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590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97FA3F" id="Rectangle 441" o:spid="_x0000_s1026" style="position:absolute;margin-left:142.45pt;margin-top:39.7pt;width:27.3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H/noQIAAKAFAAAOAAAAZHJzL2Uyb0RvYy54bWysVEtv2zAMvg/YfxB0X+2kztoacYogRYcB&#13;&#10;QVu0HXpWZCk2JouapMTJfv0o+dGsK3YY5oNgih8/PkRyfn1oFNkL62rQBZ2cpZQIzaGs9bag355v&#13;&#10;P11S4jzTJVOgRUGPwtHrxccP89bkYgoVqFJYgiTa5a0paOW9yZPE8Uo0zJ2BERqVEmzDPIp2m5SW&#13;&#10;tcjeqGSapp+TFmxpLHDhHN7edEq6iPxSCu7vpXTCE1VQjM3H08ZzE85kMWf51jJT1bwPg/1DFA2r&#13;&#10;NTodqW6YZ2Rn6z+omppbcCD9GYcmASlrLmIOmM0kfZPNU8WMiLlgcZwZy+T+Hy2/2z9YUpcFzbIJ&#13;&#10;JZo1+EiPWDamt0qQcIklao3LEflkHmxI0pk18O8OFclvmiC4HnOQtglYTJEcYr2PY73FwROOl+fZ&#13;&#10;xXk2o4SjanaVzmbxPRKWD8bGOv9FQEPCT0EtxhWrzPZr54N7lg+QGBeourytlYpCaCGxUpbsGT7+&#13;&#10;ZhszQQt3ilI6YDUEq44w3MS0ukxiTv6oRMAp/SgkVgtjn8ZAYp++OmGcC+0nnapipeh8z1L8Qh2D&#13;&#10;9yGsKEXCwCzR/8jdEwzIjmTg7mh6fDAVsc1H4/RvgXXGo0X0DNqPxk2twb5HoDCr3nOHH4rUlSZU&#13;&#10;aQPlEXvJQjdkzvDbGp9tzZx/YBanCucPN4W/x0MqaAsK/R8lFdif790HPDY7ailpcUoL6n7smBWU&#13;&#10;qK8ax+BqkmVhrKOQzS6mKNhTzeZUo3fNCrAXsNExuvgb8F4Nv9JC84ILZRm8ooppjr4Lyr0dhJXv&#13;&#10;tgeuJC6WywjDUTbMr/WT4YE8VDW05fPhhVnT967Hpr+DYaJZ/qaFO2yw1LDceZB17O/Xuvb1xjUQ&#13;&#10;G6dfWWHPnMoR9bpYF78AAAD//wMAUEsDBBQABgAIAAAAIQAOgJeE5gAAAA8BAAAPAAAAZHJzL2Rv&#13;&#10;d25yZXYueG1sTI/NTsMwEITvSLyDtUhcEHWIo7ZJ41T8CIkLB0qFOLqxiaPG6yh2k5SnZznBZaXV&#13;&#10;fjM7U25n17HRDKH1KOFukQAzWHvdYiNh//58uwYWokKtOo9GwtkE2FaXF6UqtJ/wzYy72DAywVAo&#13;&#10;CTbGvuA81NY4FRa+N0i3Lz84FWkdGq4HNZG563iaJEvuVIv0warePFpTH3cnJ+H1LMTLeCOO074V&#13;&#10;TfvNPx8+rJfy+mp+2tC43wCLZo5/CvjtQPmhomAHf0IdWCchXWc5oRJWeQaMACHyJbADkas0A16V&#13;&#10;/H+P6gcAAP//AwBQSwECLQAUAAYACAAAACEAtoM4kv4AAADhAQAAEwAAAAAAAAAAAAAAAAAAAAAA&#13;&#10;W0NvbnRlbnRfVHlwZXNdLnhtbFBLAQItABQABgAIAAAAIQA4/SH/1gAAAJQBAAALAAAAAAAAAAAA&#13;&#10;AAAAAC8BAABfcmVscy8ucmVsc1BLAQItABQABgAIAAAAIQDIwH/noQIAAKAFAAAOAAAAAAAAAAAA&#13;&#10;AAAAAC4CAABkcnMvZTJvRG9jLnhtbFBLAQItABQABgAIAAAAIQAOgJeE5gAAAA8BAAAPAAAAAAAA&#13;&#10;AAAAAAAAAPsEAABkcnMvZG93bnJldi54bWxQSwUGAAAAAAQABADzAAAADgYAAAAA&#13;&#10;" fillcolor="white [3212]" stroked="f" strokeweight="1pt"/>
                  </w:pict>
                </mc:Fallback>
              </mc:AlternateContent>
            </w:r>
            <w:r w:rsidR="00C34853">
              <w:rPr>
                <w:noProof/>
                <w:sz w:val="12"/>
              </w:rPr>
              <w:drawing>
                <wp:inline distT="0" distB="0" distL="0" distR="0" wp14:anchorId="705665DD" wp14:editId="3D8ECEBD">
                  <wp:extent cx="2717800" cy="1549400"/>
                  <wp:effectExtent l="0" t="0" r="0" b="0"/>
                  <wp:docPr id="3" name="Picture 509"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A picture containing object, cloc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800" cy="1549400"/>
                          </a:xfrm>
                          <a:prstGeom prst="rect">
                            <a:avLst/>
                          </a:prstGeom>
                          <a:noFill/>
                          <a:ln>
                            <a:noFill/>
                          </a:ln>
                        </pic:spPr>
                      </pic:pic>
                    </a:graphicData>
                  </a:graphic>
                </wp:inline>
              </w:drawing>
            </w:r>
          </w:p>
          <w:p w14:paraId="769534BF" w14:textId="77777777" w:rsidR="00913164" w:rsidRDefault="00913164">
            <w:pPr>
              <w:tabs>
                <w:tab w:val="left" w:pos="720"/>
              </w:tabs>
              <w:rPr>
                <w:sz w:val="12"/>
                <w:u w:val="single"/>
              </w:rPr>
            </w:pPr>
          </w:p>
          <w:p w14:paraId="55157367" w14:textId="77777777" w:rsidR="00913164" w:rsidRDefault="00913164">
            <w:pPr>
              <w:tabs>
                <w:tab w:val="left" w:pos="720"/>
              </w:tabs>
              <w:rPr>
                <w:sz w:val="12"/>
                <w:u w:val="single"/>
              </w:rPr>
            </w:pPr>
          </w:p>
          <w:p w14:paraId="32F9258A" w14:textId="77777777" w:rsidR="00913164" w:rsidRDefault="00913164">
            <w:pPr>
              <w:tabs>
                <w:tab w:val="left" w:pos="720"/>
              </w:tabs>
              <w:rPr>
                <w:sz w:val="12"/>
                <w:u w:val="single"/>
              </w:rPr>
            </w:pPr>
          </w:p>
          <w:p w14:paraId="1B21E0EC" w14:textId="77777777" w:rsidR="00913164" w:rsidRDefault="00913164">
            <w:pPr>
              <w:tabs>
                <w:tab w:val="left" w:pos="720"/>
              </w:tabs>
              <w:rPr>
                <w:sz w:val="12"/>
                <w:u w:val="single"/>
              </w:rPr>
            </w:pPr>
          </w:p>
        </w:tc>
      </w:tr>
      <w:tr w:rsidR="006F15AF" w14:paraId="18AA6A8F" w14:textId="77777777" w:rsidTr="001E7FFC">
        <w:tc>
          <w:tcPr>
            <w:tcW w:w="5222" w:type="dxa"/>
            <w:tcBorders>
              <w:top w:val="single" w:sz="4" w:space="0" w:color="auto"/>
              <w:left w:val="single" w:sz="4" w:space="0" w:color="auto"/>
              <w:bottom w:val="single" w:sz="4" w:space="0" w:color="auto"/>
              <w:right w:val="single" w:sz="4" w:space="0" w:color="auto"/>
            </w:tcBorders>
            <w:hideMark/>
          </w:tcPr>
          <w:p w14:paraId="10CD167A" w14:textId="77777777" w:rsidR="00913164" w:rsidRDefault="00C34853">
            <w:pPr>
              <w:tabs>
                <w:tab w:val="left" w:pos="720"/>
              </w:tabs>
              <w:rPr>
                <w:i/>
                <w:iCs/>
              </w:rPr>
            </w:pPr>
            <w:r>
              <w:rPr>
                <w:b/>
                <w:u w:val="single"/>
              </w:rPr>
              <w:t>Demonstration 3</w:t>
            </w:r>
            <w:r>
              <w:t xml:space="preserve">: Unpolarized light is polarized vertically by passing it through a polarizer with its transmission axis vertical. It is then sent through a polarizer that has its transmission axis oriented horizontally. If the incident intensity is </w:t>
            </w:r>
            <w:r>
              <w:rPr>
                <w:i/>
              </w:rPr>
              <w:t>I</w:t>
            </w:r>
            <w:r>
              <w:rPr>
                <w:vertAlign w:val="subscript"/>
              </w:rPr>
              <w:t>o</w:t>
            </w:r>
            <w:r>
              <w:t xml:space="preserve">, estimate the transmitted intensity </w:t>
            </w:r>
            <w:r>
              <w:rPr>
                <w:i/>
                <w:iCs/>
              </w:rPr>
              <w:t>I.</w:t>
            </w:r>
          </w:p>
          <w:p w14:paraId="1A87F233" w14:textId="0ED17CF5" w:rsidR="00913164" w:rsidRDefault="00C34853">
            <w:pPr>
              <w:spacing w:before="120"/>
            </w:pPr>
            <w:r>
              <w:t xml:space="preserve">Only after you have made your prediction, click </w:t>
            </w:r>
            <w:hyperlink r:id="rId12" w:history="1">
              <w:r w:rsidRPr="001D4C29">
                <w:rPr>
                  <w:rStyle w:val="Hyperlink"/>
                </w:rPr>
                <w:t>here</w:t>
              </w:r>
            </w:hyperlink>
            <w:r>
              <w:t xml:space="preserve"> to download and view a video of the experiment.</w:t>
            </w:r>
            <w:r w:rsidR="00F448A1">
              <w:t xml:space="preserve"> Compare your observations to your predictions and explain any differences.</w:t>
            </w:r>
          </w:p>
          <w:p w14:paraId="5B85ADA8" w14:textId="0F11BC0A" w:rsidR="00504F91" w:rsidRDefault="00504F91">
            <w:pPr>
              <w:spacing w:before="120"/>
            </w:pPr>
          </w:p>
          <w:p w14:paraId="36678674" w14:textId="77777777" w:rsidR="006F15AF" w:rsidRDefault="006F15AF">
            <w:pPr>
              <w:spacing w:before="120"/>
            </w:pPr>
          </w:p>
          <w:p w14:paraId="26E40F61" w14:textId="7DCF7351" w:rsidR="00F448A1" w:rsidRDefault="00F448A1">
            <w:pPr>
              <w:spacing w:before="120"/>
            </w:pPr>
          </w:p>
        </w:tc>
        <w:tc>
          <w:tcPr>
            <w:tcW w:w="5749" w:type="dxa"/>
            <w:tcBorders>
              <w:top w:val="single" w:sz="4" w:space="0" w:color="auto"/>
              <w:left w:val="single" w:sz="4" w:space="0" w:color="auto"/>
              <w:bottom w:val="single" w:sz="4" w:space="0" w:color="auto"/>
              <w:right w:val="single" w:sz="4" w:space="0" w:color="auto"/>
            </w:tcBorders>
            <w:hideMark/>
          </w:tcPr>
          <w:p w14:paraId="162EB38A" w14:textId="6FA7A235" w:rsidR="00913164" w:rsidRDefault="00CF4DB5" w:rsidP="001E7FFC">
            <w:pPr>
              <w:tabs>
                <w:tab w:val="left" w:pos="720"/>
              </w:tabs>
              <w:spacing w:before="120"/>
              <w:rPr>
                <w:sz w:val="12"/>
                <w:u w:val="single"/>
              </w:rPr>
            </w:pPr>
            <w:r>
              <w:rPr>
                <w:noProof/>
                <w:sz w:val="12"/>
                <w:u w:val="single"/>
              </w:rPr>
              <w:drawing>
                <wp:inline distT="0" distB="0" distL="0" distR="0" wp14:anchorId="2CA5E8A6" wp14:editId="0D06CC0F">
                  <wp:extent cx="3335867" cy="1215329"/>
                  <wp:effectExtent l="0" t="0" r="4445" b="4445"/>
                  <wp:docPr id="7" name="Picture 7"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3.jpg"/>
                          <pic:cNvPicPr/>
                        </pic:nvPicPr>
                        <pic:blipFill>
                          <a:blip r:embed="rId13">
                            <a:extLst>
                              <a:ext uri="{28A0092B-C50C-407E-A947-70E740481C1C}">
                                <a14:useLocalDpi xmlns:a14="http://schemas.microsoft.com/office/drawing/2010/main" val="0"/>
                              </a:ext>
                            </a:extLst>
                          </a:blip>
                          <a:stretch>
                            <a:fillRect/>
                          </a:stretch>
                        </pic:blipFill>
                        <pic:spPr>
                          <a:xfrm>
                            <a:off x="0" y="0"/>
                            <a:ext cx="3372747" cy="1228765"/>
                          </a:xfrm>
                          <a:prstGeom prst="rect">
                            <a:avLst/>
                          </a:prstGeom>
                        </pic:spPr>
                      </pic:pic>
                    </a:graphicData>
                  </a:graphic>
                </wp:inline>
              </w:drawing>
            </w:r>
          </w:p>
        </w:tc>
      </w:tr>
      <w:tr w:rsidR="006F15AF" w14:paraId="016059A8" w14:textId="77777777" w:rsidTr="001E7FFC">
        <w:tc>
          <w:tcPr>
            <w:tcW w:w="5222" w:type="dxa"/>
            <w:tcBorders>
              <w:top w:val="single" w:sz="4" w:space="0" w:color="auto"/>
              <w:left w:val="single" w:sz="4" w:space="0" w:color="auto"/>
              <w:bottom w:val="single" w:sz="4" w:space="0" w:color="auto"/>
              <w:right w:val="single" w:sz="4" w:space="0" w:color="auto"/>
            </w:tcBorders>
            <w:hideMark/>
          </w:tcPr>
          <w:p w14:paraId="5CC6B6FB" w14:textId="77777777" w:rsidR="00913164" w:rsidRDefault="00C34853">
            <w:pPr>
              <w:tabs>
                <w:tab w:val="left" w:pos="720"/>
              </w:tabs>
            </w:pPr>
            <w:r>
              <w:rPr>
                <w:b/>
                <w:bCs/>
                <w:u w:val="single"/>
              </w:rPr>
              <w:t>Demonstration 4:</w:t>
            </w:r>
            <w:r>
              <w:t xml:space="preserve"> In Demonstration 3, a light intensity meter is placed to the right of the horizontal polarizer. Sketch on the axes to the right your prediction for the transmitted Intensity vs. angle as this polarizer is rotated through one complete revolution (360°).</w:t>
            </w:r>
          </w:p>
          <w:p w14:paraId="0EC78F26" w14:textId="6BE26456" w:rsidR="00913164" w:rsidRDefault="00C34853" w:rsidP="007D2A1E">
            <w:pPr>
              <w:spacing w:before="120"/>
            </w:pPr>
            <w:r>
              <w:t xml:space="preserve">Only after you have made your prediction, click </w:t>
            </w:r>
            <w:hyperlink r:id="rId14" w:history="1">
              <w:r>
                <w:rPr>
                  <w:rStyle w:val="Hyperlink"/>
                </w:rPr>
                <w:t>here</w:t>
              </w:r>
            </w:hyperlink>
            <w:r>
              <w:t xml:space="preserve"> to see the graph of transmitted Intensity vs. angle.</w:t>
            </w:r>
            <w:r w:rsidR="007D2A1E">
              <w:t xml:space="preserve"> Compare your observations to your predictions and explain any differences.</w:t>
            </w:r>
          </w:p>
          <w:p w14:paraId="4A09CAB8" w14:textId="77777777" w:rsidR="006F15AF" w:rsidRDefault="006F15AF" w:rsidP="007D2A1E">
            <w:pPr>
              <w:spacing w:before="120"/>
            </w:pPr>
          </w:p>
          <w:p w14:paraId="4E669C84" w14:textId="18CB4B05" w:rsidR="006F15AF" w:rsidRDefault="006F15AF" w:rsidP="007D2A1E">
            <w:pPr>
              <w:spacing w:before="120"/>
            </w:pPr>
          </w:p>
        </w:tc>
        <w:tc>
          <w:tcPr>
            <w:tcW w:w="5749" w:type="dxa"/>
            <w:tcBorders>
              <w:top w:val="single" w:sz="4" w:space="0" w:color="auto"/>
              <w:left w:val="single" w:sz="4" w:space="0" w:color="auto"/>
              <w:bottom w:val="single" w:sz="4" w:space="0" w:color="auto"/>
              <w:right w:val="single" w:sz="4" w:space="0" w:color="auto"/>
            </w:tcBorders>
            <w:hideMark/>
          </w:tcPr>
          <w:p w14:paraId="37AB693E" w14:textId="3263FD05" w:rsidR="00913164" w:rsidRDefault="00C34853">
            <w:pPr>
              <w:tabs>
                <w:tab w:val="left" w:pos="720"/>
              </w:tabs>
              <w:rPr>
                <w:sz w:val="12"/>
                <w:u w:val="single"/>
              </w:rPr>
            </w:pPr>
            <w:r>
              <w:rPr>
                <w:noProof/>
                <w:sz w:val="12"/>
              </w:rPr>
              <w:lastRenderedPageBreak/>
              <w:drawing>
                <wp:inline distT="0" distB="0" distL="0" distR="0" wp14:anchorId="48A9A474" wp14:editId="2F16D6E0">
                  <wp:extent cx="3175000" cy="1261745"/>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ell pho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000" cy="1261745"/>
                          </a:xfrm>
                          <a:prstGeom prst="rect">
                            <a:avLst/>
                          </a:prstGeom>
                          <a:noFill/>
                          <a:ln>
                            <a:noFill/>
                          </a:ln>
                        </pic:spPr>
                      </pic:pic>
                    </a:graphicData>
                  </a:graphic>
                </wp:inline>
              </w:drawing>
            </w:r>
          </w:p>
          <w:p w14:paraId="40EE6D60" w14:textId="77777777" w:rsidR="00504F91" w:rsidRDefault="00504F91">
            <w:pPr>
              <w:tabs>
                <w:tab w:val="left" w:pos="720"/>
              </w:tabs>
              <w:rPr>
                <w:sz w:val="12"/>
                <w:u w:val="single"/>
              </w:rPr>
            </w:pPr>
          </w:p>
          <w:p w14:paraId="518F4BEB" w14:textId="6C634719" w:rsidR="00F448A1" w:rsidRDefault="00F448A1">
            <w:pPr>
              <w:tabs>
                <w:tab w:val="left" w:pos="720"/>
              </w:tabs>
              <w:rPr>
                <w:sz w:val="12"/>
                <w:u w:val="single"/>
              </w:rPr>
            </w:pPr>
          </w:p>
        </w:tc>
      </w:tr>
      <w:tr w:rsidR="00913164" w14:paraId="76DD517D" w14:textId="77777777" w:rsidTr="001E7FFC">
        <w:tc>
          <w:tcPr>
            <w:tcW w:w="5222" w:type="dxa"/>
            <w:tcBorders>
              <w:top w:val="single" w:sz="4" w:space="0" w:color="auto"/>
              <w:left w:val="single" w:sz="4" w:space="0" w:color="auto"/>
              <w:bottom w:val="single" w:sz="4" w:space="0" w:color="auto"/>
              <w:right w:val="single" w:sz="4" w:space="0" w:color="auto"/>
            </w:tcBorders>
            <w:hideMark/>
          </w:tcPr>
          <w:p w14:paraId="685C28FE" w14:textId="77777777" w:rsidR="00913164" w:rsidRDefault="00C34853">
            <w:r>
              <w:rPr>
                <w:b/>
                <w:u w:val="single"/>
              </w:rPr>
              <w:t>Demonstration 5</w:t>
            </w:r>
            <w:r>
              <w:t>:  Unpolarized light is polarized vertically by passing through a polarizer with its transmission axis vertical. It is then sent through a polarizer that has its transmission axis rotated 45</w:t>
            </w:r>
            <w:r>
              <w:sym w:font="Symbol" w:char="F0B0"/>
            </w:r>
            <w:r>
              <w:t xml:space="preserve"> to the vertical. Predict if any light will be transmitted through the 45</w:t>
            </w:r>
            <w:r>
              <w:sym w:font="Symbol" w:char="F0B0"/>
            </w:r>
            <w:r>
              <w:t xml:space="preserve"> polarizer?</w:t>
            </w:r>
          </w:p>
          <w:p w14:paraId="5E9206F7" w14:textId="39E9D972" w:rsidR="00913164" w:rsidRDefault="00C34853">
            <w:pPr>
              <w:tabs>
                <w:tab w:val="left" w:pos="720"/>
              </w:tabs>
              <w:spacing w:before="120"/>
            </w:pPr>
            <w:r>
              <w:t xml:space="preserve">Only after you have made your prediction, click </w:t>
            </w:r>
            <w:hyperlink r:id="rId16" w:history="1">
              <w:r w:rsidRPr="001D4C29">
                <w:rPr>
                  <w:rStyle w:val="Hyperlink"/>
                </w:rPr>
                <w:t>here</w:t>
              </w:r>
            </w:hyperlink>
            <w:r>
              <w:t xml:space="preserve"> to download and view a video of the experiment. Compare the results to your prediction and explain any differences.</w:t>
            </w:r>
          </w:p>
          <w:p w14:paraId="74D76324" w14:textId="77777777" w:rsidR="00A007F0" w:rsidRDefault="00A007F0">
            <w:pPr>
              <w:tabs>
                <w:tab w:val="left" w:pos="720"/>
              </w:tabs>
              <w:spacing w:before="120"/>
            </w:pPr>
          </w:p>
          <w:p w14:paraId="329D8380" w14:textId="06834414" w:rsidR="00A007F0" w:rsidRDefault="00A007F0">
            <w:pPr>
              <w:tabs>
                <w:tab w:val="left" w:pos="720"/>
              </w:tabs>
              <w:spacing w:before="120"/>
            </w:pPr>
          </w:p>
        </w:tc>
        <w:tc>
          <w:tcPr>
            <w:tcW w:w="5748" w:type="dxa"/>
            <w:tcBorders>
              <w:top w:val="single" w:sz="4" w:space="0" w:color="auto"/>
              <w:left w:val="single" w:sz="4" w:space="0" w:color="auto"/>
              <w:bottom w:val="single" w:sz="4" w:space="0" w:color="auto"/>
              <w:right w:val="single" w:sz="4" w:space="0" w:color="auto"/>
            </w:tcBorders>
            <w:hideMark/>
          </w:tcPr>
          <w:p w14:paraId="5FCA81AA" w14:textId="77777777" w:rsidR="00913164" w:rsidRDefault="00C34853">
            <w:pPr>
              <w:tabs>
                <w:tab w:val="left" w:pos="720"/>
              </w:tabs>
              <w:rPr>
                <w:sz w:val="12"/>
                <w:u w:val="single"/>
              </w:rPr>
            </w:pPr>
            <w:r>
              <w:rPr>
                <w:noProof/>
                <w:sz w:val="24"/>
              </w:rPr>
              <w:drawing>
                <wp:inline distT="0" distB="0" distL="0" distR="0" wp14:anchorId="1A3E15F6" wp14:editId="5ADD35E3">
                  <wp:extent cx="3369945" cy="1397000"/>
                  <wp:effectExtent l="0" t="0" r="0" b="0"/>
                  <wp:docPr id="6" name="Picture 442"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A close up of a clock&#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9945" cy="1397000"/>
                          </a:xfrm>
                          <a:prstGeom prst="rect">
                            <a:avLst/>
                          </a:prstGeom>
                          <a:noFill/>
                          <a:ln>
                            <a:noFill/>
                          </a:ln>
                        </pic:spPr>
                      </pic:pic>
                    </a:graphicData>
                  </a:graphic>
                </wp:inline>
              </w:drawing>
            </w:r>
          </w:p>
        </w:tc>
      </w:tr>
      <w:tr w:rsidR="00913164" w14:paraId="2D2E477D" w14:textId="77777777" w:rsidTr="001E7FFC">
        <w:tc>
          <w:tcPr>
            <w:tcW w:w="5222" w:type="dxa"/>
            <w:tcBorders>
              <w:top w:val="single" w:sz="4" w:space="0" w:color="auto"/>
              <w:left w:val="single" w:sz="4" w:space="0" w:color="auto"/>
              <w:bottom w:val="single" w:sz="4" w:space="0" w:color="auto"/>
              <w:right w:val="single" w:sz="4" w:space="0" w:color="auto"/>
            </w:tcBorders>
            <w:hideMark/>
          </w:tcPr>
          <w:p w14:paraId="238C167B" w14:textId="77777777" w:rsidR="00913164" w:rsidRDefault="00C34853">
            <w:pPr>
              <w:rPr>
                <w:b/>
                <w:u w:val="single"/>
              </w:rPr>
            </w:pPr>
            <w:r>
              <w:rPr>
                <w:b/>
                <w:u w:val="single"/>
              </w:rPr>
              <w:t>Demonstration 6</w:t>
            </w:r>
            <w:r>
              <w:t>:  Now consider Demonstration 3 again with polarizer axes at 90° to each other. Suppose that a third polarizer is inserted in between the vertical and horizontal polarizers with its axis at 45</w:t>
            </w:r>
            <w:r>
              <w:sym w:font="Symbol" w:char="F0B0"/>
            </w:r>
            <w:r>
              <w:t xml:space="preserve"> to the vertical. Will any light be transmitted through the last polarizer with its axis horizontal?</w:t>
            </w:r>
          </w:p>
          <w:p w14:paraId="712A77C5" w14:textId="7240E51D" w:rsidR="00913164" w:rsidRDefault="00C34853">
            <w:pPr>
              <w:pStyle w:val="BodyText"/>
              <w:spacing w:before="120"/>
              <w:rPr>
                <w:sz w:val="20"/>
              </w:rPr>
            </w:pPr>
            <w:r>
              <w:rPr>
                <w:sz w:val="20"/>
              </w:rPr>
              <w:t xml:space="preserve">Only after you have made your prediction, click </w:t>
            </w:r>
            <w:hyperlink r:id="rId18" w:history="1">
              <w:r>
                <w:rPr>
                  <w:rStyle w:val="Hyperlink"/>
                  <w:sz w:val="20"/>
                </w:rPr>
                <w:t>here</w:t>
              </w:r>
            </w:hyperlink>
            <w:r>
              <w:rPr>
                <w:sz w:val="20"/>
              </w:rPr>
              <w:t xml:space="preserve"> to download and view a video of the experiment. Compare the results to your prediction. Explain your observation based on the model in Demonstration 1.</w:t>
            </w:r>
          </w:p>
          <w:p w14:paraId="45C3E05E" w14:textId="77777777" w:rsidR="00A007F0" w:rsidRDefault="00A007F0">
            <w:pPr>
              <w:pStyle w:val="BodyText"/>
              <w:spacing w:before="120"/>
              <w:rPr>
                <w:sz w:val="20"/>
                <w:u w:val="single"/>
              </w:rPr>
            </w:pPr>
          </w:p>
          <w:p w14:paraId="50474014" w14:textId="0541BB87" w:rsidR="00A007F0" w:rsidRDefault="00A007F0">
            <w:pPr>
              <w:pStyle w:val="BodyText"/>
              <w:spacing w:before="120"/>
              <w:rPr>
                <w:sz w:val="20"/>
                <w:u w:val="single"/>
              </w:rPr>
            </w:pPr>
          </w:p>
        </w:tc>
        <w:tc>
          <w:tcPr>
            <w:tcW w:w="5748" w:type="dxa"/>
            <w:tcBorders>
              <w:top w:val="single" w:sz="4" w:space="0" w:color="auto"/>
              <w:left w:val="single" w:sz="4" w:space="0" w:color="auto"/>
              <w:bottom w:val="single" w:sz="4" w:space="0" w:color="auto"/>
              <w:right w:val="single" w:sz="4" w:space="0" w:color="auto"/>
            </w:tcBorders>
            <w:hideMark/>
          </w:tcPr>
          <w:p w14:paraId="58721F79" w14:textId="1D92B143" w:rsidR="00913164" w:rsidRDefault="008F25E0">
            <w:pPr>
              <w:tabs>
                <w:tab w:val="left" w:pos="720"/>
              </w:tabs>
              <w:rPr>
                <w:sz w:val="12"/>
                <w:u w:val="single"/>
              </w:rPr>
            </w:pPr>
            <w:r>
              <w:rPr>
                <w:noProof/>
              </w:rPr>
              <mc:AlternateContent>
                <mc:Choice Requires="wps">
                  <w:drawing>
                    <wp:anchor distT="0" distB="0" distL="114300" distR="114300" simplePos="0" relativeHeight="251673088" behindDoc="0" locked="0" layoutInCell="1" allowOverlap="1" wp14:anchorId="1FA70F50" wp14:editId="032BF3FE">
                      <wp:simplePos x="0" y="0"/>
                      <wp:positionH relativeFrom="column">
                        <wp:posOffset>2877820</wp:posOffset>
                      </wp:positionH>
                      <wp:positionV relativeFrom="paragraph">
                        <wp:posOffset>823383</wp:posOffset>
                      </wp:positionV>
                      <wp:extent cx="262467" cy="101600"/>
                      <wp:effectExtent l="12700" t="38100" r="29845" b="12700"/>
                      <wp:wrapNone/>
                      <wp:docPr id="15" name="Straight Arrow Connector 15"/>
                      <wp:cNvGraphicFramePr/>
                      <a:graphic xmlns:a="http://schemas.openxmlformats.org/drawingml/2006/main">
                        <a:graphicData uri="http://schemas.microsoft.com/office/word/2010/wordprocessingShape">
                          <wps:wsp>
                            <wps:cNvCnPr/>
                            <wps:spPr>
                              <a:xfrm flipV="1">
                                <a:off x="0" y="0"/>
                                <a:ext cx="262467" cy="1016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B28177" id="_x0000_t32" coordsize="21600,21600" o:spt="32" o:oned="t" path="m,l21600,21600e" filled="f">
                      <v:path arrowok="t" fillok="f" o:connecttype="none"/>
                      <o:lock v:ext="edit" shapetype="t"/>
                    </v:shapetype>
                    <v:shape id="Straight Arrow Connector 15" o:spid="_x0000_s1026" type="#_x0000_t32" style="position:absolute;margin-left:226.6pt;margin-top:64.85pt;width:20.65pt;height:8pt;flip:y;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4nc/gEAAE0EAAAOAAAAZHJzL2Uyb0RvYy54bWysVE2P0zAUvCPxHyzfaZKKdldR0xXqslwQ&#13;&#10;VCxwdx07seQvPZsm/fc8O2mWXbiAuFix/WbezNjO7m40mpwFBOVsQ6tVSYmw3LXKdg399vXhzS0l&#13;&#10;ITLbMu2saOhFBHq3f/1qN/harF3vdCuAIIkN9eAb2sfo66IIvBeGhZXzwuKmdGBYxCl0RQtsQHaj&#13;&#10;i3VZbovBQevBcRECrt5Pm3Sf+aUUPH6WMohIdENRW8wj5PGUxmK/Y3UHzPeKzzLYP6gwTFlsulDd&#13;&#10;s8jID1C/URnFwQUn44o7UzgpFRfZA7qpyhduHnvmRfaC4QS/xBT+Hy3/dD4CUS2e3YYSywye0WME&#13;&#10;pro+kncAbiAHZy3m6IBgCeY1+FAj7GCPMM+CP0IyP0owRGrlvyNdjgMNkjGnfVnSFmMkHBfX2/Xb&#13;&#10;7Q0lHLeqstqW+TSKiSbReQjxg3CGpI+GhlnWomdqwc4fQ0QhCLwCElhbMmCP283NJisJTqv2QWmd&#13;&#10;NvP1EgcN5MzwYpy6KhlDhmdVkSn93rYkXjymEkEx22kxV2qLgBTFZD5/xYsWU+8vQmKoaHLS+KIf&#13;&#10;41zYeO2pLVYnmER1C7CcVKd38CT0OXCuT1CRr/rfgBdE7uxsXMBGWQd/6h7Hq2Q51V8TmHynCE6u&#13;&#10;veRrkaPBO5tTnd9XehS/zjP86S+w/wkAAP//AwBQSwMEFAAGAAgAAAAhAISzV33kAAAAEAEAAA8A&#13;&#10;AABkcnMvZG93bnJldi54bWxMT8tOwzAQvCPxD9YicUGtQx6EpnEqBEI99ESphLg58eJEje0odprw&#13;&#10;9ywnuKy0O7PzKHeL6dkFR985K+B+HQFD2zjVWS3g9P66egTmg7RK9s6igG/0sKuur0pZKDfbN7wc&#13;&#10;g2YkYn0hBbQhDAXnvmnRSL92A1rCvtxoZKB11FyNciZx0/M4ih64kZ0lh1YO+Nxicz5ORsBHnJ+b&#13;&#10;O31I6nQ/JZ/7RaOetRC3N8vLlsbTFljAJfx9wG8Hyg8VBavdZJVnvYA0S2KiEhBvcmDESDdpBqym&#13;&#10;S5rlwKuS/y9S/QAAAP//AwBQSwECLQAUAAYACAAAACEAtoM4kv4AAADhAQAAEwAAAAAAAAAAAAAA&#13;&#10;AAAAAAAAW0NvbnRlbnRfVHlwZXNdLnhtbFBLAQItABQABgAIAAAAIQA4/SH/1gAAAJQBAAALAAAA&#13;&#10;AAAAAAAAAAAAAC8BAABfcmVscy8ucmVsc1BLAQItABQABgAIAAAAIQCZQ4nc/gEAAE0EAAAOAAAA&#13;&#10;AAAAAAAAAAAAAC4CAABkcnMvZTJvRG9jLnhtbFBLAQItABQABgAIAAAAIQCEs1d95AAAABABAAAP&#13;&#10;AAAAAAAAAAAAAAAAAFgEAABkcnMvZG93bnJldi54bWxQSwUGAAAAAAQABADzAAAAaQUAAAAA&#13;&#10;" strokecolor="white [3212]" strokeweight="2.25pt">
                      <v:stroke endarrow="block" joinstyle="miter"/>
                    </v:shape>
                  </w:pict>
                </mc:Fallback>
              </mc:AlternateContent>
            </w:r>
            <w:r>
              <w:rPr>
                <w:noProof/>
              </w:rPr>
              <mc:AlternateContent>
                <mc:Choice Requires="wps">
                  <w:drawing>
                    <wp:anchor distT="0" distB="0" distL="114300" distR="114300" simplePos="0" relativeHeight="251672064" behindDoc="0" locked="0" layoutInCell="1" allowOverlap="1" wp14:anchorId="58B8E0C7" wp14:editId="5D323DB2">
                      <wp:simplePos x="0" y="0"/>
                      <wp:positionH relativeFrom="column">
                        <wp:posOffset>-493287897</wp:posOffset>
                      </wp:positionH>
                      <wp:positionV relativeFrom="paragraph">
                        <wp:posOffset>-271996747</wp:posOffset>
                      </wp:positionV>
                      <wp:extent cx="279400" cy="101600"/>
                      <wp:effectExtent l="0" t="38100" r="0" b="12700"/>
                      <wp:wrapNone/>
                      <wp:docPr id="14" name="Straight Arrow Connector 14"/>
                      <wp:cNvGraphicFramePr/>
                      <a:graphic xmlns:a="http://schemas.openxmlformats.org/drawingml/2006/main">
                        <a:graphicData uri="http://schemas.microsoft.com/office/word/2010/wordprocessingShape">
                          <wps:wsp>
                            <wps:cNvCnPr/>
                            <wps:spPr>
                              <a:xfrm flipV="1">
                                <a:off x="0" y="0"/>
                                <a:ext cx="279400" cy="10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08B283" id="Straight Arrow Connector 14" o:spid="_x0000_s1026" type="#_x0000_t32" style="position:absolute;margin-left:-38841.55pt;margin-top:-21417.05pt;width:22pt;height:8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pzc3QEAABAEAAAOAAAAZHJzL2Uyb0RvYy54bWysU02P0zAQvSPxHyzfaZJqtUDVdIW6wAVB&#13;&#10;xQJ3rzNuLPlLY9Mk/56xkwYECAnExfLHvDfz3oz3d6M17AIYtXctbzY1Z+Ck77Q7t/zzpzfPXnAW&#13;&#10;k3CdMN5ByyeI/O7w9Ml+CDvY+t6bDpARiYu7IbS8TynsqirKHqyIGx/A0aPyaEWiI56rDsVA7NZU&#13;&#10;27q+rQaPXUAvIUa6vZ8f+aHwKwUyfVAqQmKm5VRbKiuW9TGv1WEvdmcUoddyKUP8QxVWaEdJV6p7&#13;&#10;kQT7ivoXKqsl+uhV2khvK6+UllA0kJqm/knNQy8CFC1kTgyrTfH/0cr3lxMy3VHvbjhzwlKPHhIK&#13;&#10;fe4Te4XoB3b0zpGPHhmFkF9DiDuCHd0Jl1MMJ8ziR4WWKaPDF6IrdpBANha3p9VtGBOTdLl9/vKm&#13;&#10;pp5Iemrq5pb2xFfNNJkuYExvwVuWNy2PS1lrPXMKcXkX0wy8AjLYuLwmoc1r17E0BRKWUAt3NrDk&#13;&#10;ySFVVjPXX3ZpMjDDP4IiX6jOOU2ZSDgaZBdBsySkBJealYmiM0xpY1ZgXSz4I3CJz1Ao0/o34BVR&#13;&#10;MnuXVrDVzuPvsqfxWrKa468OzLqzBY++m0pnizU0dqUnyxfJc/3jucC/f+TDNwAAAP//AwBQSwME&#13;&#10;FAAGAAgAAAAhADr1vU/rAAAAHAEAAA8AAABkcnMvZG93bnJldi54bWxMT8FOwzAMvSPxD5GRuG1p&#13;&#10;12lLu6YTsPXADkhsE+KYtqEtNE7VZFv5ezxxgIv1bD8/v5euR9Oxsx5ca1FCOA2AaSxt1WIt4XjI&#13;&#10;JwKY8wor1VnUEr61g3V2e5OqpLIXfNXnva8ZiaBLlITG+z7h3JWNNspNba+Rdh92MMpTO9S8GtSF&#13;&#10;xE3HZ0Gw4Ea1SB8a1eunRpdf+5Mhlef8Md5+vryL3WZn3orc1NvYSHl/N25WVB5WwLwe/d8FXDOQ&#13;&#10;f8jIWGFPWDnWSZgslwsRhcQmPJ+JaE6YeNd5FBMufuehCIFnKf8fKvsBAAD//wMAUEsBAi0AFAAG&#13;&#10;AAgAAAAhALaDOJL+AAAA4QEAABMAAAAAAAAAAAAAAAAAAAAAAFtDb250ZW50X1R5cGVzXS54bWxQ&#13;&#10;SwECLQAUAAYACAAAACEAOP0h/9YAAACUAQAACwAAAAAAAAAAAAAAAAAvAQAAX3JlbHMvLnJlbHNQ&#13;&#10;SwECLQAUAAYACAAAACEAtB6c3N0BAAAQBAAADgAAAAAAAAAAAAAAAAAuAgAAZHJzL2Uyb0RvYy54&#13;&#10;bWxQSwECLQAUAAYACAAAACEAOvW9T+sAAAAcAQAADwAAAAAAAAAAAAAAAAA3BAAAZHJzL2Rvd25y&#13;&#10;ZXYueG1sUEsFBgAAAAAEAAQA8wAAAE8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71040" behindDoc="0" locked="0" layoutInCell="1" allowOverlap="1" wp14:anchorId="042F1503" wp14:editId="5E61BBEC">
                      <wp:simplePos x="0" y="0"/>
                      <wp:positionH relativeFrom="column">
                        <wp:posOffset>2065020</wp:posOffset>
                      </wp:positionH>
                      <wp:positionV relativeFrom="paragraph">
                        <wp:posOffset>518583</wp:posOffset>
                      </wp:positionV>
                      <wp:extent cx="152400" cy="389467"/>
                      <wp:effectExtent l="12700" t="25400" r="38100" b="17145"/>
                      <wp:wrapNone/>
                      <wp:docPr id="13" name="Straight Arrow Connector 13"/>
                      <wp:cNvGraphicFramePr/>
                      <a:graphic xmlns:a="http://schemas.openxmlformats.org/drawingml/2006/main">
                        <a:graphicData uri="http://schemas.microsoft.com/office/word/2010/wordprocessingShape">
                          <wps:wsp>
                            <wps:cNvCnPr/>
                            <wps:spPr>
                              <a:xfrm flipV="1">
                                <a:off x="0" y="0"/>
                                <a:ext cx="152400" cy="389467"/>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FAABA" id="Straight Arrow Connector 13" o:spid="_x0000_s1026" type="#_x0000_t32" style="position:absolute;margin-left:162.6pt;margin-top:40.85pt;width:12pt;height:30.65pt;flip:y;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DtH+gEAAE0EAAAOAAAAZHJzL2Uyb0RvYy54bWysVEuP0zAQviPxHyzfadLudrdETVeoy3JB&#13;&#10;UO0Cd9exE0t+aWya9N8zdtIsLwmBuFhxPN9jPk+yvRuMJicBQTlb0+WipERY7hpl25p+/vTwakNJ&#13;&#10;iMw2TDsranoWgd7tXr7Y9r4SK9c53QggSGJD1fuadjH6qigC74RhYeG8sHgoHRgWcQtt0QDrkd3o&#13;&#10;YlWWN0XvoPHguAgB396Ph3SX+aUUPH6UMohIdE3RW8wr5PWY1mK3ZVULzHeKTzbYP7gwTFkUnanu&#13;&#10;WWTkK6hfqIzi4IKTccGdKZyUiovcA3azLH/q5qljXuReMJzg55jC/6PlH04HIKrBu7uixDKDd/QU&#13;&#10;gam2i+QNgOvJ3lmLOTogWIJ59T5UCNvbA0y74A+Qmh8kGCK18l+QLseBDZIhp32e0xZDJBxfLter&#13;&#10;6xLvhOPR1eb19c1tYi9GmkTnIcR3whmSHmoaJluzn1GCnd6HOAIvgATWlvQ1XW3Wt+vsJDitmgel&#13;&#10;dTrM4yX2GsiJ4WAc2+Uk/UNVZEq/tQ2JZ4+pRFDMtlpMldqi1xTF2Hx+imctRu1HITHU1OQonsb5&#13;&#10;WY9xLmy8aGqL1Qkm0d0MLP8MnOoTVORR/xvwjMjKzsYZbJR18Dv1OFwsy7H+ksDYd4rg6JpzHosc&#13;&#10;Dc5svtDp+0ofxff7DH/+C+y+AQAA//8DAFBLAwQUAAYACAAAACEAM2H4VOUAAAAPAQAADwAAAGRy&#13;&#10;cy9kb3ducmV2LnhtbEyPQU/DMAyF70j8h8hIXNCWrilsdE0nBEI77MSYhLiljUmrNUnVpGv595gT&#13;&#10;XCzZ/vz8XrGbbccuOITWOwmrZQIMXe1164yE0/vrYgMsROW06rxDCd8YYFdeXxUq135yb3g5RsNI&#13;&#10;xIVcSWhi7HPOQ92gVWHpe3S0+/KDVZHawXA9qInEbcfTJHngVrWOPjSqx+cG6/NxtBI+0vW5vjMH&#13;&#10;UWX7UXzuZ4NmMlLe3swvWypPW2AR5/h3Ab8ZyD+UZKzyo9OBdRJEep8SKmGzWgMjQGSPNKiIzEQC&#13;&#10;vCz4/xzlDwAAAP//AwBQSwECLQAUAAYACAAAACEAtoM4kv4AAADhAQAAEwAAAAAAAAAAAAAAAAAA&#13;&#10;AAAAW0NvbnRlbnRfVHlwZXNdLnhtbFBLAQItABQABgAIAAAAIQA4/SH/1gAAAJQBAAALAAAAAAAA&#13;&#10;AAAAAAAAAC8BAABfcmVscy8ucmVsc1BLAQItABQABgAIAAAAIQBHlDtH+gEAAE0EAAAOAAAAAAAA&#13;&#10;AAAAAAAAAC4CAABkcnMvZTJvRG9jLnhtbFBLAQItABQABgAIAAAAIQAzYfhU5QAAAA8BAAAPAAAA&#13;&#10;AAAAAAAAAAAAAFQEAABkcnMvZG93bnJldi54bWxQSwUGAAAAAAQABADzAAAAZgUAAAAA&#13;&#10;" strokecolor="white [3212]" strokeweight="2.25pt">
                      <v:stroke endarrow="block" joinstyle="miter"/>
                    </v:shape>
                  </w:pict>
                </mc:Fallback>
              </mc:AlternateContent>
            </w:r>
            <w:r>
              <w:rPr>
                <w:noProof/>
              </w:rPr>
              <mc:AlternateContent>
                <mc:Choice Requires="wps">
                  <w:drawing>
                    <wp:anchor distT="0" distB="0" distL="114300" distR="114300" simplePos="0" relativeHeight="251670016" behindDoc="0" locked="0" layoutInCell="1" allowOverlap="1" wp14:anchorId="5D4ED525" wp14:editId="618791E8">
                      <wp:simplePos x="0" y="0"/>
                      <wp:positionH relativeFrom="column">
                        <wp:posOffset>-494083763</wp:posOffset>
                      </wp:positionH>
                      <wp:positionV relativeFrom="paragraph">
                        <wp:posOffset>-272284613</wp:posOffset>
                      </wp:positionV>
                      <wp:extent cx="160866" cy="364066"/>
                      <wp:effectExtent l="0" t="25400" r="42545" b="17145"/>
                      <wp:wrapNone/>
                      <wp:docPr id="12" name="Straight Arrow Connector 12"/>
                      <wp:cNvGraphicFramePr/>
                      <a:graphic xmlns:a="http://schemas.openxmlformats.org/drawingml/2006/main">
                        <a:graphicData uri="http://schemas.microsoft.com/office/word/2010/wordprocessingShape">
                          <wps:wsp>
                            <wps:cNvCnPr/>
                            <wps:spPr>
                              <a:xfrm flipV="1">
                                <a:off x="0" y="0"/>
                                <a:ext cx="160866" cy="364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A2BFD" id="Straight Arrow Connector 12" o:spid="_x0000_s1026" type="#_x0000_t32" style="position:absolute;margin-left:-38904.25pt;margin-top:-21439.75pt;width:12.65pt;height:28.65pt;flip:y;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d6U3AEAABAEAAAOAAAAZHJzL2Uyb0RvYy54bWysU02P0zAQvSPxHyzfadKColXVdIW6wAVB&#13;&#10;xS7cvc64seQvjU3T/HvGThoQIKFdcbH8Me/NvDfj3e3FGnYGjNq7lq9XNWfgpO+0O7X868P7Vzec&#13;&#10;xSRcJ4x30PIRIr/dv3yxG8IWNr73pgNkROLidggt71MK26qKsgcr4soHcPSoPFqR6IinqkMxELs1&#13;&#10;1aaum2rw2AX0EmKk27vpke8Lv1Ig02elIiRmWk61pbJiWR/zWu13YntCEXot5zLEM6qwQjtKulDd&#13;&#10;iSTYd9R/UFkt0Uev0kp6W3mltISigdSs69/U3PciQNFC5sSw2BT/H638dD4i0x31bsOZE5Z6dJ9Q&#13;&#10;6FOf2FtEP7CDd4589MgohPwaQtwS7OCOOJ9iOGIWf1FomTI6fCO6YgcJZJfi9ri4DZfEJF2um/qm&#13;&#10;aTiT9PS6eVPTnviqiSbTBYzpA3jL8qblcS5rqWdKIc4fY5qAV0AGG5fXJLR55zqWxkDCEmrhTgbm&#13;&#10;PDmkymqm+ssujQYm+BdQ5EuusygpEwkHg+wsaJaElODSemGi6AxT2pgFWP8bOMdnKJRpfQp4QZTM&#13;&#10;3qUFbLXz+Lfs6XItWU3xVwcm3dmCR9+NpbPFGhq70pP5i+S5/vVc4D8/8v4HAAAA//8DAFBLAwQU&#13;&#10;AAYACAAAACEAsv4j7uwAAAAcAQAADwAAAGRycy9kb3ducmV2LnhtbExPTU/DMAy9I/EfIiNx21LC&#13;&#10;R9Ou6QRsPbADEtuEOKataQtNUjXZVv49RhzgYj3bz8/vZcvJ9OyIo++cVXA1j4ChrVzd2UbBflfM&#13;&#10;JDAftK117ywq+EIPy/z8LNNp7U72BY/b0DASsT7VCtoQhpRzX7VotJ+7AS3t3t1odKB2bHg96hOJ&#13;&#10;m56LKLrjRneWPrR6wMcWq8/twZDKU/GQrD+e3+RmtTGvZWGadWKUuryYVgsq9wtgAafwdwE/Gcg/&#13;&#10;5GSsdAdbe9YrmMWxjOQtsQnfCBknhIlH81heC2Dl71wIATzP+P9Q+TcAAAD//wMAUEsBAi0AFAAG&#13;&#10;AAgAAAAhALaDOJL+AAAA4QEAABMAAAAAAAAAAAAAAAAAAAAAAFtDb250ZW50X1R5cGVzXS54bWxQ&#13;&#10;SwECLQAUAAYACAAAACEAOP0h/9YAAACUAQAACwAAAAAAAAAAAAAAAAAvAQAAX3JlbHMvLnJlbHNQ&#13;&#10;SwECLQAUAAYACAAAACEA+mnelNwBAAAQBAAADgAAAAAAAAAAAAAAAAAuAgAAZHJzL2Uyb0RvYy54&#13;&#10;bWxQSwECLQAUAAYACAAAACEAsv4j7uwAAAAcAQAADwAAAAAAAAAAAAAAAAA2BAAAZHJzL2Rvd25y&#13;&#10;ZXYueG1sUEsFBgAAAAAEAAQA8wAAAE8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8992" behindDoc="0" locked="0" layoutInCell="1" allowOverlap="1" wp14:anchorId="0EB56D01" wp14:editId="3EBD1690">
                      <wp:simplePos x="0" y="0"/>
                      <wp:positionH relativeFrom="column">
                        <wp:posOffset>-494083763</wp:posOffset>
                      </wp:positionH>
                      <wp:positionV relativeFrom="paragraph">
                        <wp:posOffset>-272318480</wp:posOffset>
                      </wp:positionV>
                      <wp:extent cx="152400" cy="389467"/>
                      <wp:effectExtent l="12700" t="25400" r="38100" b="17145"/>
                      <wp:wrapNone/>
                      <wp:docPr id="11" name="Straight Arrow Connector 11"/>
                      <wp:cNvGraphicFramePr/>
                      <a:graphic xmlns:a="http://schemas.openxmlformats.org/drawingml/2006/main">
                        <a:graphicData uri="http://schemas.microsoft.com/office/word/2010/wordprocessingShape">
                          <wps:wsp>
                            <wps:cNvCnPr/>
                            <wps:spPr>
                              <a:xfrm flipV="1">
                                <a:off x="0" y="0"/>
                                <a:ext cx="152400" cy="389467"/>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94475" id="Straight Arrow Connector 11" o:spid="_x0000_s1026" type="#_x0000_t32" style="position:absolute;margin-left:-38904.25pt;margin-top:-21442.4pt;width:12pt;height:30.65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e5G/AEAAE0EAAAOAAAAZHJzL2Uyb0RvYy54bWysVE2P0zAUvCPxHyzfadKy3e1GTVeoy3JB&#13;&#10;ULEsd9exE0v+0rNp0n/Ps5Nm+ZIQiIsVx2/mzYxfsr0bjCYnAUE5W9PloqREWO4aZduaPn1+eLWh&#13;&#10;JERmG6adFTU9i0Dvdi9fbHtfiZXrnG4EECSxoep9TbsYfVUUgXfCsLBwXlg8lA4Mi7iFtmiA9chu&#13;&#10;dLEqy+uid9B4cFyEgG/vx0O6y/xSCh4/ShlEJLqmqC3mFfJ6TGux27KqBeY7xScZ7B9UGKYsNp2p&#13;&#10;7llk5CuoX6iM4uCCk3HBnSmclIqL7AHdLMuf3Dx2zIvsBcMJfo4p/D9a/uF0AKIavLslJZYZvKPH&#13;&#10;CEy1XSRvAFxP9s5azNEBwRLMq/ehQtjeHmDaBX+AZH6QYIjUyn9BuhwHGiRDTvs8py2GSDi+XK5X&#13;&#10;VyXeCcej15vbq+ubxF6MNInOQ4jvhDMkPdQ0TLJmPWMLdnof4gi8ABJYW9LXdLVZ36yzkuC0ah6U&#13;&#10;1ukwj5fYayAnhoNxbLMxbP1DVWRKv7UNiWePqURQzLZaTCK1Ra0pitF8fopnLcben4TEUJPJsXka&#13;&#10;5+d+jHNh46WntlidYBLVzcDyz8CpPkFFHvW/Ac+I3NnZOIONsg5+1z0OF8lyrL8kMPpOERxdc85j&#13;&#10;kaPBmc0XOn1f6aP4fp/hz3+B3TcAAAD//wMAUEsDBBQABgAIAAAAIQCc66Fo6wAAABwBAAAPAAAA&#13;&#10;ZHJzL2Rvd25yZXYueG1sTE/BTsMwDL0j8Q+RkbigLaXt1qhrOiEQ2oETA2nilrYmrdYkVZOu5e8x&#13;&#10;4gAXy35+fn6v2C+mZxccfeeshPt1BAxt7ZrOagnvb88rAcwHZRvVO4sSvtDDvry+KlTeuNm+4uUY&#13;&#10;NCMR63MloQ1hyDn3dYtG+bUb0NLu041GBRpHzZtRzSRueh5H0ZYb1Vn60KoBH1usz8fJSDjF2bm+&#13;&#10;0y9JlR6m5OOwaNSzlvL2ZnnaUXnYAQu4hL8L+MlA/qEkY5WbbONZL2GVZSISG2JTn8ZCpBSHeIRn&#13;&#10;IiW8+sXjZAO8LPj/UOU3AAAA//8DAFBLAQItABQABgAIAAAAIQC2gziS/gAAAOEBAAATAAAAAAAA&#13;&#10;AAAAAAAAAAAAAABbQ29udGVudF9UeXBlc10ueG1sUEsBAi0AFAAGAAgAAAAhADj9If/WAAAAlAEA&#13;&#10;AAsAAAAAAAAAAAAAAAAALwEAAF9yZWxzLy5yZWxzUEsBAi0AFAAGAAgAAAAhAO217kb8AQAATQQA&#13;&#10;AA4AAAAAAAAAAAAAAAAALgIAAGRycy9lMm9Eb2MueG1sUEsBAi0AFAAGAAgAAAAhAJzroWjrAAAA&#13;&#10;HAEAAA8AAAAAAAAAAAAAAAAAVgQAAGRycy9kb3ducmV2LnhtbFBLBQYAAAAABAAEAPMAAABuBQAA&#13;&#10;AAA=&#13;&#10;" strokecolor="white [3212]" strokeweight="2.25pt">
                      <v:stroke endarrow="block" joinstyle="miter"/>
                    </v:shape>
                  </w:pict>
                </mc:Fallback>
              </mc:AlternateContent>
            </w:r>
            <w:r>
              <w:rPr>
                <w:noProof/>
              </w:rPr>
              <mc:AlternateContent>
                <mc:Choice Requires="wps">
                  <w:drawing>
                    <wp:anchor distT="0" distB="0" distL="114300" distR="114300" simplePos="0" relativeHeight="251667968" behindDoc="0" locked="0" layoutInCell="1" allowOverlap="1" wp14:anchorId="4CAE0485" wp14:editId="0F269018">
                      <wp:simplePos x="0" y="0"/>
                      <wp:positionH relativeFrom="column">
                        <wp:posOffset>1108287</wp:posOffset>
                      </wp:positionH>
                      <wp:positionV relativeFrom="paragraph">
                        <wp:posOffset>298450</wp:posOffset>
                      </wp:positionV>
                      <wp:extent cx="16933" cy="381000"/>
                      <wp:effectExtent l="38100" t="25400" r="34290" b="12700"/>
                      <wp:wrapNone/>
                      <wp:docPr id="10" name="Straight Arrow Connector 10"/>
                      <wp:cNvGraphicFramePr/>
                      <a:graphic xmlns:a="http://schemas.openxmlformats.org/drawingml/2006/main">
                        <a:graphicData uri="http://schemas.microsoft.com/office/word/2010/wordprocessingShape">
                          <wps:wsp>
                            <wps:cNvCnPr/>
                            <wps:spPr>
                              <a:xfrm flipH="1" flipV="1">
                                <a:off x="0" y="0"/>
                                <a:ext cx="16933" cy="3810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12876" id="Straight Arrow Connector 10" o:spid="_x0000_s1026" type="#_x0000_t32" style="position:absolute;margin-left:87.25pt;margin-top:23.5pt;width:1.35pt;height:30pt;flip:x y;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xEU/wEAAFYEAAAOAAAAZHJzL2Uyb0RvYy54bWysVNuO0zAQfUfiHyy/06StdilV0xXqsvCA&#13;&#10;oNoL765jJ5Z809g0yd8zdtIsNwmBeLFsz5yZc44n2d30RpOzgKCcrehyUVIiLHe1sk1Fnx7vXm0o&#13;&#10;CZHZmmlnRUUHEejN/uWLXee3YuVap2sBBIvYsO18RdsY/bYoAm+FYWHhvLAYlA4Mi3iEpqiBdVjd&#13;&#10;6GJVltdF56D24LgIAW9vxyDd5/pSCh4/SxlEJLqiyC3mFfJ6Smux37FtA8y3ik802D+wMExZbDqX&#13;&#10;umWRka+gfillFAcXnIwL7kzhpFRcZA2oZln+pOahZV5kLWhO8LNN4f+V5Z/ORyCqxrdDeywz+EYP&#13;&#10;EZhq2kjeAriOHJy16KMDginoV+fDFmEHe4TpFPwRkvhegiFSK/8By9G8+5J2KYZSSZ99H2bfRR8J&#13;&#10;x8vl9Zv1mhKOkfVmWZa5TTHWS1gPIb4XzpC0qWiY+M3Exg7s/DFEZITACyCBtSVdRVebq9dXmUhw&#13;&#10;WtV3SusUzHMmDhrImeGEnJplUogVfsiKTOl3tiZx8GhPBMVso8WUqS0CkiejC3kXBy3G3vdCortJ&#13;&#10;49g8zfVzP8a5sPHSU1vMTjCJ7GZg+WfglJ+gIs/834BnRO7sbJzBRlkHv+se+wtlOeZfHBh1JwtO&#13;&#10;rh7yfGRrcHizq9OHlr6O788Z/vw72H8DAAD//wMAUEsDBBQABgAIAAAAIQBRsMDh4gAAAA8BAAAP&#13;&#10;AAAAZHJzL2Rvd25yZXYueG1sTE/BTsMwDL0j8Q+RkbixlKlQ1jWdGBMckDhsMGnHtDFtReOUJN3K&#13;&#10;3+Od4GL52c/P7xWryfbiiD50jhTczhIQSLUzHTUKPt6fbx5AhKjJ6N4RKvjBAKvy8qLQuXEn2uJx&#13;&#10;FxvBIhRyraCNccilDHWLVoeZG5B49+m81ZGhb6Tx+sTitpfzJLmXVnfEH1o94FOL9ddutArWo9v6&#13;&#10;w34x6e5tXL+mld1vvl+Uur6aNksuj0sQEaf4dwHnDOwfSjZWuZFMED3jLL1jqoI042BnQpbNQVTc&#13;&#10;JDyRZSH/5yh/AQAA//8DAFBLAQItABQABgAIAAAAIQC2gziS/gAAAOEBAAATAAAAAAAAAAAAAAAA&#13;&#10;AAAAAABbQ29udGVudF9UeXBlc10ueG1sUEsBAi0AFAAGAAgAAAAhADj9If/WAAAAlAEAAAsAAAAA&#13;&#10;AAAAAAAAAAAALwEAAF9yZWxzLy5yZWxzUEsBAi0AFAAGAAgAAAAhACcTERT/AQAAVgQAAA4AAAAA&#13;&#10;AAAAAAAAAAAALgIAAGRycy9lMm9Eb2MueG1sUEsBAi0AFAAGAAgAAAAhAFGwwOHiAAAADwEAAA8A&#13;&#10;AAAAAAAAAAAAAAAAWQQAAGRycy9kb3ducmV2LnhtbFBLBQYAAAAABAAEAPMAAABoBQAAAAA=&#13;&#10;" strokecolor="white [3212]" strokeweight="2.25pt">
                      <v:stroke endarrow="block" joinstyle="miter"/>
                    </v:shape>
                  </w:pict>
                </mc:Fallback>
              </mc:AlternateContent>
            </w:r>
            <w:r>
              <w:rPr>
                <w:noProof/>
              </w:rPr>
              <w:drawing>
                <wp:inline distT="0" distB="0" distL="0" distR="0" wp14:anchorId="60EFF489" wp14:editId="70851DE2">
                  <wp:extent cx="3390900" cy="127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90900" cy="1270000"/>
                          </a:xfrm>
                          <a:prstGeom prst="rect">
                            <a:avLst/>
                          </a:prstGeom>
                        </pic:spPr>
                      </pic:pic>
                    </a:graphicData>
                  </a:graphic>
                </wp:inline>
              </w:drawing>
            </w:r>
          </w:p>
        </w:tc>
      </w:tr>
      <w:tr w:rsidR="00913164" w14:paraId="1DBFFC3D" w14:textId="77777777" w:rsidTr="001E7FFC">
        <w:tc>
          <w:tcPr>
            <w:tcW w:w="5222" w:type="dxa"/>
            <w:tcBorders>
              <w:top w:val="single" w:sz="4" w:space="0" w:color="auto"/>
              <w:left w:val="single" w:sz="4" w:space="0" w:color="auto"/>
              <w:bottom w:val="single" w:sz="4" w:space="0" w:color="auto"/>
              <w:right w:val="single" w:sz="4" w:space="0" w:color="auto"/>
            </w:tcBorders>
            <w:hideMark/>
          </w:tcPr>
          <w:p w14:paraId="63795AC7" w14:textId="77777777" w:rsidR="00913164" w:rsidRDefault="00C34853">
            <w:pPr>
              <w:tabs>
                <w:tab w:val="left" w:pos="720"/>
              </w:tabs>
            </w:pPr>
            <w:r>
              <w:rPr>
                <w:b/>
                <w:u w:val="single"/>
              </w:rPr>
              <w:t>Demonstration 7:</w:t>
            </w:r>
            <w:r>
              <w:t xml:space="preserve"> Unpolarized light reflects from the surface of a lake (or the glass windshield of a car) and passes through a polarizer. As the polarizer is rotated through 360</w:t>
            </w:r>
            <w:r>
              <w:rPr>
                <w:vertAlign w:val="superscript"/>
              </w:rPr>
              <w:t>o</w:t>
            </w:r>
            <w:r>
              <w:t>, the intensity of the transmitted light is measured with a light intensity meter. The graph shows the variation with angle Ø. (Note that the transmitted intensity is zero when Ø is zero degrees, that is when the transmission axis of the polarizer is vertical.) What do you predict about the polarization of the light that was reflected from the lake? (polarized, partially polarized, unpolarized?) Hint: use your observations in Demonstration 4.</w:t>
            </w:r>
          </w:p>
          <w:p w14:paraId="419C725D" w14:textId="41472AE7" w:rsidR="00913164" w:rsidRDefault="00C34853">
            <w:pPr>
              <w:tabs>
                <w:tab w:val="left" w:pos="720"/>
              </w:tabs>
              <w:spacing w:before="120"/>
            </w:pPr>
            <w:r>
              <w:t xml:space="preserve">Only after you have made your prediction, click </w:t>
            </w:r>
            <w:hyperlink r:id="rId20" w:history="1">
              <w:r>
                <w:rPr>
                  <w:rStyle w:val="Hyperlink"/>
                </w:rPr>
                <w:t>here</w:t>
              </w:r>
            </w:hyperlink>
            <w:r>
              <w:t xml:space="preserve"> to download and view a video of the experiment. What do you conclude from the video? Compare to your prediction and explain.</w:t>
            </w:r>
          </w:p>
        </w:tc>
        <w:tc>
          <w:tcPr>
            <w:tcW w:w="5748" w:type="dxa"/>
            <w:tcBorders>
              <w:top w:val="single" w:sz="4" w:space="0" w:color="auto"/>
              <w:left w:val="single" w:sz="4" w:space="0" w:color="auto"/>
              <w:bottom w:val="single" w:sz="4" w:space="0" w:color="auto"/>
              <w:right w:val="single" w:sz="4" w:space="0" w:color="auto"/>
            </w:tcBorders>
          </w:tcPr>
          <w:p w14:paraId="29DC2D1B" w14:textId="77777777" w:rsidR="00913164" w:rsidRDefault="00C34853">
            <w:pPr>
              <w:tabs>
                <w:tab w:val="left" w:pos="720"/>
              </w:tabs>
              <w:rPr>
                <w:sz w:val="12"/>
                <w:u w:val="single"/>
              </w:rPr>
            </w:pPr>
            <w:r>
              <w:rPr>
                <w:noProof/>
                <w:sz w:val="12"/>
              </w:rPr>
              <w:drawing>
                <wp:inline distT="0" distB="0" distL="0" distR="0" wp14:anchorId="5290DFD8" wp14:editId="1AE835D7">
                  <wp:extent cx="3403600" cy="2463800"/>
                  <wp:effectExtent l="0" t="0" r="0" b="0"/>
                  <wp:docPr id="8" name="Picture 4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A picture containing clock&#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03600" cy="2463800"/>
                          </a:xfrm>
                          <a:prstGeom prst="rect">
                            <a:avLst/>
                          </a:prstGeom>
                          <a:noFill/>
                          <a:ln>
                            <a:noFill/>
                          </a:ln>
                        </pic:spPr>
                      </pic:pic>
                    </a:graphicData>
                  </a:graphic>
                </wp:inline>
              </w:drawing>
            </w:r>
          </w:p>
          <w:p w14:paraId="7EBB3E0B" w14:textId="77777777" w:rsidR="00913164" w:rsidRDefault="00913164">
            <w:pPr>
              <w:tabs>
                <w:tab w:val="left" w:pos="720"/>
              </w:tabs>
              <w:rPr>
                <w:sz w:val="12"/>
                <w:u w:val="single"/>
              </w:rPr>
            </w:pPr>
          </w:p>
          <w:p w14:paraId="70483902" w14:textId="77777777" w:rsidR="00913164" w:rsidRDefault="00913164">
            <w:pPr>
              <w:tabs>
                <w:tab w:val="left" w:pos="720"/>
              </w:tabs>
              <w:rPr>
                <w:sz w:val="12"/>
                <w:u w:val="single"/>
              </w:rPr>
            </w:pPr>
          </w:p>
        </w:tc>
      </w:tr>
      <w:tr w:rsidR="00913164" w14:paraId="1F37CFBB" w14:textId="77777777" w:rsidTr="001E7FFC">
        <w:tc>
          <w:tcPr>
            <w:tcW w:w="10970" w:type="dxa"/>
            <w:gridSpan w:val="2"/>
            <w:tcBorders>
              <w:top w:val="single" w:sz="4" w:space="0" w:color="auto"/>
              <w:left w:val="single" w:sz="4" w:space="0" w:color="auto"/>
              <w:bottom w:val="single" w:sz="4" w:space="0" w:color="auto"/>
              <w:right w:val="single" w:sz="4" w:space="0" w:color="auto"/>
            </w:tcBorders>
            <w:hideMark/>
          </w:tcPr>
          <w:p w14:paraId="693C6309" w14:textId="77777777" w:rsidR="00913164" w:rsidRDefault="00C34853">
            <w:pPr>
              <w:pStyle w:val="BodyText"/>
              <w:ind w:left="-30"/>
              <w:rPr>
                <w:sz w:val="20"/>
              </w:rPr>
            </w:pPr>
            <w:r>
              <w:rPr>
                <w:b/>
                <w:sz w:val="20"/>
                <w:u w:val="single"/>
              </w:rPr>
              <w:t>Demonstration 8—Consumer Alert:</w:t>
            </w:r>
            <w:r>
              <w:rPr>
                <w:sz w:val="20"/>
              </w:rPr>
              <w:t xml:space="preserve"> You purchase a pair of sunglasses advertised as having polarized lenses. How can you test whether they are actually polarized in the store without any fancy equipment? How should the transmission axis of the lenses be </w:t>
            </w:r>
            <w:proofErr w:type="gramStart"/>
            <w:r>
              <w:rPr>
                <w:sz w:val="20"/>
              </w:rPr>
              <w:t>oriented</w:t>
            </w:r>
            <w:proofErr w:type="gramEnd"/>
            <w:r>
              <w:rPr>
                <w:sz w:val="20"/>
              </w:rPr>
              <w:t xml:space="preserve"> so you get your money's worth (vertical, horizontal or some other angle)? Hint: use your observations in Demonstration 7.</w:t>
            </w:r>
          </w:p>
          <w:p w14:paraId="4A5CA374" w14:textId="636D9334" w:rsidR="00913164" w:rsidRDefault="00C34853">
            <w:pPr>
              <w:pStyle w:val="BodyText"/>
              <w:ind w:left="-30"/>
              <w:rPr>
                <w:sz w:val="20"/>
              </w:rPr>
            </w:pPr>
            <w:r>
              <w:rPr>
                <w:sz w:val="20"/>
              </w:rPr>
              <w:t xml:space="preserve">Only after you have made your prediction, click </w:t>
            </w:r>
            <w:hyperlink r:id="rId22" w:history="1">
              <w:r>
                <w:rPr>
                  <w:rStyle w:val="Hyperlink"/>
                  <w:sz w:val="20"/>
                </w:rPr>
                <w:t>here</w:t>
              </w:r>
            </w:hyperlink>
            <w:r>
              <w:rPr>
                <w:sz w:val="20"/>
              </w:rPr>
              <w:t xml:space="preserve"> to see the result. Compare the result to your prediction, and explain any differences,</w:t>
            </w:r>
          </w:p>
          <w:p w14:paraId="53AA13E2" w14:textId="77777777" w:rsidR="00A007F0" w:rsidRDefault="00A007F0">
            <w:pPr>
              <w:pStyle w:val="BodyText"/>
              <w:ind w:left="-30"/>
              <w:rPr>
                <w:sz w:val="20"/>
              </w:rPr>
            </w:pPr>
          </w:p>
          <w:p w14:paraId="5A6A181F" w14:textId="77777777" w:rsidR="00A007F0" w:rsidRDefault="00A007F0">
            <w:pPr>
              <w:pStyle w:val="BodyText"/>
              <w:ind w:left="-30"/>
              <w:rPr>
                <w:sz w:val="20"/>
              </w:rPr>
            </w:pPr>
          </w:p>
          <w:p w14:paraId="4CB036EC" w14:textId="3EC9AFCD" w:rsidR="00A007F0" w:rsidRDefault="00A007F0">
            <w:pPr>
              <w:pStyle w:val="BodyText"/>
              <w:ind w:left="-30"/>
              <w:rPr>
                <w:sz w:val="20"/>
              </w:rPr>
            </w:pPr>
          </w:p>
        </w:tc>
      </w:tr>
    </w:tbl>
    <w:p w14:paraId="3B29042A" w14:textId="77777777" w:rsidR="00913164" w:rsidRDefault="00913164">
      <w:pPr>
        <w:tabs>
          <w:tab w:val="left" w:pos="720"/>
        </w:tabs>
        <w:rPr>
          <w:sz w:val="12"/>
          <w:u w:val="single"/>
        </w:rPr>
      </w:pPr>
    </w:p>
    <w:p w14:paraId="2F9180D2" w14:textId="77777777" w:rsidR="00913164" w:rsidRDefault="00913164">
      <w:pPr>
        <w:rPr>
          <w:sz w:val="6"/>
        </w:rPr>
      </w:pPr>
    </w:p>
    <w:p w14:paraId="7C07CFA7" w14:textId="77777777" w:rsidR="00913164" w:rsidRDefault="00913164">
      <w:pPr>
        <w:rPr>
          <w:sz w:val="6"/>
        </w:rPr>
      </w:pPr>
    </w:p>
    <w:p w14:paraId="52B631ED" w14:textId="77777777" w:rsidR="00913164" w:rsidRDefault="00913164">
      <w:pPr>
        <w:rPr>
          <w:sz w:val="6"/>
        </w:rPr>
      </w:pPr>
    </w:p>
    <w:p w14:paraId="32A63F78" w14:textId="77777777" w:rsidR="00913164" w:rsidRDefault="00913164">
      <w:pPr>
        <w:rPr>
          <w:sz w:val="6"/>
        </w:rPr>
        <w:sectPr w:rsidR="00913164" w:rsidSect="00AB7ABE">
          <w:headerReference w:type="default" r:id="rId23"/>
          <w:footerReference w:type="default" r:id="rId24"/>
          <w:headerReference w:type="first" r:id="rId25"/>
          <w:footerReference w:type="first" r:id="rId26"/>
          <w:pgSz w:w="12240" w:h="15840"/>
          <w:pgMar w:top="720" w:right="720" w:bottom="720" w:left="720" w:header="720" w:footer="720" w:gutter="0"/>
          <w:pgNumType w:start="359"/>
          <w:cols w:space="720"/>
          <w:titlePg/>
          <w:docGrid w:linePitch="360"/>
        </w:sectPr>
      </w:pPr>
    </w:p>
    <w:p w14:paraId="2EDDA76D" w14:textId="77777777" w:rsidR="00913164" w:rsidRDefault="00913164">
      <w:pPr>
        <w:pStyle w:val="BodyText"/>
        <w:rPr>
          <w:b/>
          <w:sz w:val="6"/>
          <w:u w:val="single"/>
        </w:rPr>
      </w:pPr>
    </w:p>
    <w:p w14:paraId="086CC95B" w14:textId="77777777" w:rsidR="00C34853" w:rsidRDefault="00C34853">
      <w:pPr>
        <w:pStyle w:val="BodyText"/>
        <w:rPr>
          <w:b/>
          <w:sz w:val="6"/>
          <w:u w:val="single"/>
        </w:rPr>
      </w:pPr>
    </w:p>
    <w:sectPr w:rsidR="00C34853">
      <w:headerReference w:type="default" r:id="rId27"/>
      <w:type w:val="continuous"/>
      <w:pgSz w:w="12240" w:h="15840"/>
      <w:pgMar w:top="1080" w:right="72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2A2D" w14:textId="77777777" w:rsidR="00DE0DBD" w:rsidRDefault="00DE0DBD">
      <w:r>
        <w:separator/>
      </w:r>
    </w:p>
  </w:endnote>
  <w:endnote w:type="continuationSeparator" w:id="0">
    <w:p w14:paraId="1BF509A9" w14:textId="77777777" w:rsidR="00DE0DBD" w:rsidRDefault="00DE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9249" w14:textId="388DB1B7" w:rsidR="00913164" w:rsidRDefault="00C34853">
    <w:pPr>
      <w:pStyle w:val="Footer"/>
      <w:tabs>
        <w:tab w:val="clear" w:pos="4320"/>
        <w:tab w:val="clear" w:pos="8640"/>
        <w:tab w:val="center" w:pos="5040"/>
        <w:tab w:val="right" w:pos="9720"/>
      </w:tabs>
    </w:pPr>
    <w:r>
      <w:rPr>
        <w:rFonts w:ascii="Times" w:hAnsi="Times"/>
      </w:rPr>
      <w:t>Interactive Lecture Demonstrations</w:t>
    </w:r>
    <w:r>
      <w:rPr>
        <w:rFonts w:ascii="Times" w:hAnsi="Times"/>
      </w:rPr>
      <w:tab/>
    </w:r>
    <w:r>
      <w:rPr>
        <w:rFonts w:ascii="Times" w:hAnsi="Times"/>
      </w:rPr>
      <w:tab/>
      <w:t>Polarized Light: Prediction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793C" w14:textId="212F8F00" w:rsidR="00913164" w:rsidRDefault="00C34853">
    <w:pPr>
      <w:pStyle w:val="Footer"/>
      <w:tabs>
        <w:tab w:val="clear" w:pos="4320"/>
        <w:tab w:val="clear" w:pos="8640"/>
        <w:tab w:val="center" w:pos="5040"/>
        <w:tab w:val="right" w:pos="9720"/>
      </w:tabs>
    </w:pPr>
    <w:r>
      <w:t>Interactive Lecture Demonstrations</w:t>
    </w:r>
    <w:r>
      <w:tab/>
    </w:r>
    <w:r>
      <w:tab/>
      <w:t>Polarized Light: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7C78" w14:textId="77777777" w:rsidR="00DE0DBD" w:rsidRDefault="00DE0DBD">
      <w:r>
        <w:separator/>
      </w:r>
    </w:p>
  </w:footnote>
  <w:footnote w:type="continuationSeparator" w:id="0">
    <w:p w14:paraId="308CA72B" w14:textId="77777777" w:rsidR="00DE0DBD" w:rsidRDefault="00DE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9583" w14:textId="5245146D" w:rsidR="00AB7ABE" w:rsidRDefault="00AB7ABE" w:rsidP="00AB7ABE">
    <w:pPr>
      <w:pStyle w:val="Header"/>
      <w:tabs>
        <w:tab w:val="clear" w:pos="8640"/>
        <w:tab w:val="right" w:pos="96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62EB" w14:textId="77777777" w:rsidR="00913164" w:rsidRDefault="00C34853">
    <w:pPr>
      <w:pStyle w:val="Header"/>
      <w:tabs>
        <w:tab w:val="clear" w:pos="8640"/>
        <w:tab w:val="right" w:pos="10080"/>
      </w:tabs>
      <w:spacing w:after="120"/>
      <w:ind w:left="270"/>
    </w:pPr>
    <w:r>
      <w:rPr>
        <w:b/>
        <w:sz w:val="28"/>
      </w:rPr>
      <w:t>Hand in this sheet</w:t>
    </w:r>
    <w:r>
      <w:rPr>
        <w:b/>
        <w:sz w:val="28"/>
      </w:rPr>
      <w:tab/>
    </w:r>
    <w:r>
      <w:rPr>
        <w:b/>
        <w:sz w:val="28"/>
      </w:rPr>
      <w:tab/>
      <w:t>Name__________________________________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D017" w14:textId="77777777" w:rsidR="00913164" w:rsidRDefault="00913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D7"/>
    <w:rsid w:val="001842CD"/>
    <w:rsid w:val="001C29D7"/>
    <w:rsid w:val="001D4C29"/>
    <w:rsid w:val="001E7FFC"/>
    <w:rsid w:val="002B5FD9"/>
    <w:rsid w:val="0041177E"/>
    <w:rsid w:val="00504F91"/>
    <w:rsid w:val="00636FAC"/>
    <w:rsid w:val="006807A1"/>
    <w:rsid w:val="006F15AF"/>
    <w:rsid w:val="007D2A1E"/>
    <w:rsid w:val="00857348"/>
    <w:rsid w:val="008F25E0"/>
    <w:rsid w:val="00906ACC"/>
    <w:rsid w:val="00913164"/>
    <w:rsid w:val="00A007F0"/>
    <w:rsid w:val="00A073DB"/>
    <w:rsid w:val="00AB7ABE"/>
    <w:rsid w:val="00AE733B"/>
    <w:rsid w:val="00C34853"/>
    <w:rsid w:val="00C72DED"/>
    <w:rsid w:val="00CF4DB5"/>
    <w:rsid w:val="00DE0DBD"/>
    <w:rsid w:val="00E16D74"/>
    <w:rsid w:val="00E30AF6"/>
    <w:rsid w:val="00F448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0F332"/>
  <w15:chartTrackingRefBased/>
  <w15:docId w15:val="{5A6FE333-279B-1746-8960-BF5DE6D7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eastAsiaTheme="minorEastAsia"/>
      <w:b/>
      <w:sz w:val="24"/>
    </w:rPr>
  </w:style>
  <w:style w:type="paragraph" w:styleId="Heading2">
    <w:name w:val="heading 2"/>
    <w:basedOn w:val="Normal"/>
    <w:next w:val="Normal"/>
    <w:link w:val="Heading2Char"/>
    <w:uiPriority w:val="9"/>
    <w:qFormat/>
    <w:pPr>
      <w:keepNext/>
      <w:outlineLvl w:val="1"/>
    </w:pPr>
    <w:rPr>
      <w:rFonts w:eastAsiaTheme="min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style>
  <w:style w:type="paragraph" w:styleId="Title">
    <w:name w:val="Title"/>
    <w:basedOn w:val="Normal"/>
    <w:link w:val="TitleChar"/>
    <w:uiPriority w:val="10"/>
    <w:qFormat/>
    <w:pPr>
      <w:pBdr>
        <w:top w:val="single" w:sz="12" w:space="0" w:color="auto"/>
        <w:left w:val="single" w:sz="12" w:space="0" w:color="auto"/>
        <w:bottom w:val="single" w:sz="12" w:space="0" w:color="auto"/>
        <w:right w:val="single" w:sz="12" w:space="0" w:color="auto"/>
      </w:pBdr>
      <w:jc w:val="center"/>
    </w:pPr>
    <w:rPr>
      <w:b/>
      <w:i/>
      <w:smallCaps/>
      <w:sz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BodyText">
    <w:name w:val="Body Text"/>
    <w:basedOn w:val="Normal"/>
    <w:link w:val="BodyTextChar"/>
    <w:uiPriority w:val="99"/>
    <w:semiHidden/>
    <w:unhideWhenUsed/>
    <w:rPr>
      <w:sz w:val="24"/>
    </w:rPr>
  </w:style>
  <w:style w:type="character" w:customStyle="1" w:styleId="BodyTextChar">
    <w:name w:val="Body Text Char"/>
    <w:basedOn w:val="DefaultParagraphFont"/>
    <w:link w:val="BodyText"/>
    <w:uiPriority w:val="99"/>
    <w:semiHidden/>
    <w:locked/>
  </w:style>
  <w:style w:type="paragraph" w:styleId="BodyTextIndent">
    <w:name w:val="Body Text Indent"/>
    <w:basedOn w:val="Normal"/>
    <w:link w:val="BodyTextIndentChar"/>
    <w:uiPriority w:val="99"/>
    <w:semiHidden/>
    <w:unhideWhenUsed/>
    <w:pPr>
      <w:spacing w:before="120"/>
      <w:ind w:left="-907"/>
    </w:pPr>
    <w:rPr>
      <w:sz w:val="24"/>
    </w:rPr>
  </w:style>
  <w:style w:type="character" w:customStyle="1" w:styleId="BodyTextIndentChar">
    <w:name w:val="Body Text Indent Char"/>
    <w:basedOn w:val="DefaultParagraphFont"/>
    <w:link w:val="BodyTextIndent"/>
    <w:uiPriority w:val="99"/>
    <w:semiHidden/>
    <w:locked/>
  </w:style>
  <w:style w:type="paragraph" w:styleId="BlockText">
    <w:name w:val="Block Text"/>
    <w:basedOn w:val="Normal"/>
    <w:uiPriority w:val="99"/>
    <w:semiHidden/>
    <w:unhideWhenUsed/>
    <w:pPr>
      <w:ind w:left="-900" w:right="-810"/>
    </w:pPr>
    <w:rPr>
      <w:sz w:val="24"/>
    </w:rPr>
  </w:style>
  <w:style w:type="character" w:styleId="PlaceholderText">
    <w:name w:val="Placeholder Text"/>
    <w:basedOn w:val="DefaultParagraphFont"/>
    <w:uiPriority w:val="99"/>
    <w:semiHidden/>
    <w:unhideWhenUsed/>
    <w:rPr>
      <w:color w:val="808080"/>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 w:type="character" w:styleId="UnresolvedMention">
    <w:name w:val="Unresolved Mention"/>
    <w:basedOn w:val="DefaultParagraphFont"/>
    <w:uiPriority w:val="99"/>
    <w:semiHidden/>
    <w:unhideWhenUsed/>
    <w:rsid w:val="001D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hyperlink" Target="http://pages.uoregon.edu/sokoloff/Video96.mp4"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8.jpg"/><Relationship Id="rId7" Type="http://schemas.openxmlformats.org/officeDocument/2006/relationships/image" Target="media/image1.jpg"/><Relationship Id="rId12" Type="http://schemas.openxmlformats.org/officeDocument/2006/relationships/hyperlink" Target="http://pages.uoregon.edu/sokoloff/Video93.mp4" TargetMode="External"/><Relationship Id="rId17" Type="http://schemas.openxmlformats.org/officeDocument/2006/relationships/image" Target="media/image6.jp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pages.uoregon.edu/sokoloff/Video95.mp4" TargetMode="External"/><Relationship Id="rId20" Type="http://schemas.openxmlformats.org/officeDocument/2006/relationships/hyperlink" Target="http://pages.uoregon.edu/sokoloff/Video97.mp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ges.uoregon.edu/sokoloff/Res1.jpg" TargetMode="Externa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pages.uoregon.edu/sokoloff/Video92.mp4"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file:///David's/Interactive%20http://pages.uoregon.edu/sokoloff/Res2.jpg" TargetMode="External"/><Relationship Id="rId14" Type="http://schemas.openxmlformats.org/officeDocument/2006/relationships/hyperlink" Target="http://pages.uoregon.edu/sokoloff/Res4.jpg" TargetMode="External"/><Relationship Id="rId22" Type="http://schemas.openxmlformats.org/officeDocument/2006/relationships/hyperlink" Target="http://pages.uoregon.edu/sokoloff/Res8.jpg"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830</Words>
  <Characters>4732</Characters>
  <Application>Microsoft Office Word</Application>
  <DocSecurity>0</DocSecurity>
  <Lines>39</Lines>
  <Paragraphs>11</Paragraphs>
  <ScaleCrop>false</ScaleCrop>
  <Company>Dell Computer Corporation</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 unpolarized light, which consists of electromagnetic waves that oscillate in every transverse direction:</dc:title>
  <dc:subject/>
  <dc:creator>Preferred Customer</dc:creator>
  <cp:keywords/>
  <dc:description/>
  <cp:lastModifiedBy>David Sokoloff</cp:lastModifiedBy>
  <cp:revision>3</cp:revision>
  <cp:lastPrinted>2003-12-16T19:59:00Z</cp:lastPrinted>
  <dcterms:created xsi:type="dcterms:W3CDTF">2021-01-25T21:22:00Z</dcterms:created>
  <dcterms:modified xsi:type="dcterms:W3CDTF">2023-07-29T23:26:00Z</dcterms:modified>
</cp:coreProperties>
</file>